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CC7" w:rsidRDefault="00E81E27">
      <w:pPr>
        <w:tabs>
          <w:tab w:val="left" w:pos="7887"/>
        </w:tabs>
        <w:spacing w:before="55" w:line="229" w:lineRule="exact"/>
        <w:ind w:left="400"/>
        <w:rPr>
          <w:sz w:val="20"/>
        </w:rPr>
      </w:pPr>
      <w:bookmarkStart w:id="0" w:name="_GoBack"/>
      <w:bookmarkEnd w:id="0"/>
      <w:r>
        <w:rPr>
          <w:sz w:val="20"/>
        </w:rPr>
        <w:t>F.C.A. §§ 812,</w:t>
      </w:r>
      <w:r>
        <w:rPr>
          <w:spacing w:val="-7"/>
          <w:sz w:val="20"/>
        </w:rPr>
        <w:t xml:space="preserve"> </w:t>
      </w:r>
      <w:r>
        <w:rPr>
          <w:sz w:val="20"/>
        </w:rPr>
        <w:t>818,</w:t>
      </w:r>
      <w:r>
        <w:rPr>
          <w:spacing w:val="-3"/>
          <w:sz w:val="20"/>
        </w:rPr>
        <w:t xml:space="preserve"> </w:t>
      </w:r>
      <w:r>
        <w:rPr>
          <w:sz w:val="20"/>
        </w:rPr>
        <w:t>821</w:t>
      </w:r>
      <w:r>
        <w:rPr>
          <w:sz w:val="20"/>
        </w:rPr>
        <w:tab/>
        <w:t>Form</w:t>
      </w:r>
      <w:r>
        <w:rPr>
          <w:spacing w:val="4"/>
          <w:sz w:val="20"/>
        </w:rPr>
        <w:t xml:space="preserve"> </w:t>
      </w:r>
      <w:r>
        <w:rPr>
          <w:sz w:val="20"/>
        </w:rPr>
        <w:t>8-2</w:t>
      </w:r>
    </w:p>
    <w:p w:rsidR="006C3CC7" w:rsidRDefault="00E81E27">
      <w:pPr>
        <w:ind w:left="7888" w:right="878" w:hanging="720"/>
        <w:rPr>
          <w:sz w:val="20"/>
        </w:rPr>
      </w:pPr>
      <w:r>
        <w:rPr>
          <w:sz w:val="20"/>
        </w:rPr>
        <w:t>(Family Offense Petition) (1/2020)</w:t>
      </w:r>
    </w:p>
    <w:p w:rsidR="006C3CC7" w:rsidRDefault="00E81E27">
      <w:pPr>
        <w:pStyle w:val="BodyText"/>
        <w:ind w:left="400" w:right="4555"/>
      </w:pPr>
      <w:r>
        <w:t>FAMILY COURT OF THE STATE OF NEW YORK COUNTY OF</w:t>
      </w:r>
    </w:p>
    <w:p w:rsidR="006C3CC7" w:rsidRDefault="00E81E27">
      <w:pPr>
        <w:pStyle w:val="BodyText"/>
        <w:ind w:left="400"/>
      </w:pPr>
      <w:r>
        <w:t>..........................................................................................</w:t>
      </w:r>
    </w:p>
    <w:p w:rsidR="006C3CC7" w:rsidRDefault="006C3CC7">
      <w:pPr>
        <w:pStyle w:val="BodyText"/>
        <w:spacing w:before="10"/>
        <w:rPr>
          <w:sz w:val="21"/>
        </w:rPr>
      </w:pPr>
    </w:p>
    <w:p w:rsidR="006C3CC7" w:rsidRDefault="00E81E27">
      <w:pPr>
        <w:pStyle w:val="BodyText"/>
        <w:tabs>
          <w:tab w:val="left" w:pos="7886"/>
        </w:tabs>
        <w:spacing w:before="1"/>
        <w:ind w:left="2620"/>
      </w:pPr>
      <w:r>
        <w:t>Petitioner</w:t>
      </w:r>
      <w:r>
        <w:tab/>
        <w:t>Docket</w:t>
      </w:r>
      <w:r>
        <w:rPr>
          <w:spacing w:val="-3"/>
        </w:rPr>
        <w:t xml:space="preserve"> </w:t>
      </w:r>
      <w:r>
        <w:t>No.</w:t>
      </w:r>
    </w:p>
    <w:p w:rsidR="006C3CC7" w:rsidRDefault="006C3CC7">
      <w:pPr>
        <w:pStyle w:val="BodyText"/>
      </w:pPr>
    </w:p>
    <w:p w:rsidR="006C3CC7" w:rsidRDefault="00E81E27">
      <w:pPr>
        <w:pStyle w:val="BodyText"/>
        <w:tabs>
          <w:tab w:val="left" w:pos="7887"/>
        </w:tabs>
        <w:ind w:left="1840"/>
      </w:pPr>
      <w:r>
        <w:t>-against-</w:t>
      </w:r>
      <w:r>
        <w:tab/>
        <w:t>FAMILY</w:t>
      </w:r>
      <w:r>
        <w:rPr>
          <w:spacing w:val="-7"/>
        </w:rPr>
        <w:t xml:space="preserve"> </w:t>
      </w:r>
      <w:r>
        <w:t>OFFENSE</w:t>
      </w:r>
    </w:p>
    <w:p w:rsidR="006C3CC7" w:rsidRDefault="00E81E27">
      <w:pPr>
        <w:pStyle w:val="BodyText"/>
        <w:spacing w:before="1"/>
        <w:ind w:left="7888"/>
      </w:pPr>
      <w:r>
        <w:t>PETITION</w:t>
      </w:r>
    </w:p>
    <w:p w:rsidR="006C3CC7" w:rsidRDefault="006C3CC7">
      <w:pPr>
        <w:pStyle w:val="BodyText"/>
        <w:spacing w:before="1"/>
      </w:pPr>
    </w:p>
    <w:p w:rsidR="006C3CC7" w:rsidRDefault="00E81E27">
      <w:pPr>
        <w:pStyle w:val="BodyText"/>
        <w:spacing w:line="252" w:lineRule="exact"/>
        <w:ind w:left="2620"/>
      </w:pPr>
      <w:r>
        <w:t>Respondent</w:t>
      </w:r>
    </w:p>
    <w:p w:rsidR="006C3CC7" w:rsidRDefault="00E81E27">
      <w:pPr>
        <w:pStyle w:val="BodyText"/>
        <w:ind w:left="400" w:right="4555"/>
      </w:pPr>
      <w:r>
        <w:rPr>
          <w:spacing w:val="-2"/>
        </w:rPr>
        <w:t xml:space="preserve">............................................................................................ </w:t>
      </w:r>
      <w:r>
        <w:t>TO THE FAMILY COURT:</w:t>
      </w:r>
    </w:p>
    <w:p w:rsidR="006C3CC7" w:rsidRDefault="006C3CC7">
      <w:pPr>
        <w:pStyle w:val="BodyText"/>
        <w:spacing w:before="1"/>
      </w:pPr>
    </w:p>
    <w:p w:rsidR="006C3CC7" w:rsidRDefault="00E81E27">
      <w:pPr>
        <w:pStyle w:val="BodyText"/>
        <w:ind w:left="1408"/>
      </w:pPr>
      <w:r>
        <w:t>The undersigned Petitioner respectfully states that:</w:t>
      </w:r>
    </w:p>
    <w:p w:rsidR="006C3CC7" w:rsidRDefault="006C3CC7">
      <w:pPr>
        <w:pStyle w:val="BodyText"/>
        <w:spacing w:before="1"/>
      </w:pPr>
    </w:p>
    <w:p w:rsidR="006C3CC7" w:rsidRDefault="00E81E27">
      <w:pPr>
        <w:pStyle w:val="ListParagraph"/>
        <w:numPr>
          <w:ilvl w:val="0"/>
          <w:numId w:val="4"/>
        </w:numPr>
        <w:tabs>
          <w:tab w:val="left" w:pos="1648"/>
        </w:tabs>
        <w:jc w:val="left"/>
        <w:rPr>
          <w:sz w:val="12"/>
        </w:rPr>
      </w:pPr>
      <w:r>
        <w:t>a. I reside at [specify address unless</w:t>
      </w:r>
      <w:r>
        <w:rPr>
          <w:spacing w:val="-23"/>
        </w:rPr>
        <w:t xml:space="preserve"> </w:t>
      </w:r>
      <w:r>
        <w:t>confidential]:</w:t>
      </w:r>
      <w:r>
        <w:rPr>
          <w:position w:val="9"/>
          <w:sz w:val="12"/>
        </w:rPr>
        <w:t>1</w:t>
      </w:r>
    </w:p>
    <w:p w:rsidR="006C3CC7" w:rsidRDefault="006C3CC7">
      <w:pPr>
        <w:pStyle w:val="BodyText"/>
      </w:pPr>
    </w:p>
    <w:p w:rsidR="006C3CC7" w:rsidRDefault="00E81E27">
      <w:pPr>
        <w:pStyle w:val="ListParagraph"/>
        <w:numPr>
          <w:ilvl w:val="1"/>
          <w:numId w:val="4"/>
        </w:numPr>
        <w:tabs>
          <w:tab w:val="left" w:pos="1950"/>
        </w:tabs>
        <w:ind w:hanging="304"/>
      </w:pPr>
      <w:r>
        <w:t>The Respondent resides at [specify address unless</w:t>
      </w:r>
      <w:r>
        <w:rPr>
          <w:spacing w:val="-15"/>
        </w:rPr>
        <w:t xml:space="preserve"> </w:t>
      </w:r>
      <w:r>
        <w:t>confidential]:</w:t>
      </w:r>
    </w:p>
    <w:p w:rsidR="006C3CC7" w:rsidRDefault="006C3CC7">
      <w:pPr>
        <w:pStyle w:val="BodyText"/>
        <w:spacing w:before="5"/>
        <w:rPr>
          <w:sz w:val="16"/>
        </w:rPr>
      </w:pPr>
    </w:p>
    <w:p w:rsidR="006C3CC7" w:rsidRDefault="00E81E27">
      <w:pPr>
        <w:pStyle w:val="ListParagraph"/>
        <w:numPr>
          <w:ilvl w:val="0"/>
          <w:numId w:val="4"/>
        </w:numPr>
        <w:tabs>
          <w:tab w:val="left" w:pos="1648"/>
        </w:tabs>
        <w:spacing w:before="65" w:line="252" w:lineRule="exact"/>
        <w:jc w:val="left"/>
      </w:pPr>
      <w:r>
        <w:t xml:space="preserve">a. The Respondent and I are related as follows [check </w:t>
      </w:r>
      <w:r>
        <w:rPr>
          <w:u w:val="single"/>
        </w:rPr>
        <w:t>all</w:t>
      </w:r>
      <w:r>
        <w:t xml:space="preserve"> applicable</w:t>
      </w:r>
      <w:r>
        <w:rPr>
          <w:spacing w:val="-26"/>
        </w:rPr>
        <w:t xml:space="preserve"> </w:t>
      </w:r>
      <w:r>
        <w:t>box(es)]:</w:t>
      </w:r>
    </w:p>
    <w:p w:rsidR="006C3CC7" w:rsidRDefault="00E81E27">
      <w:pPr>
        <w:pStyle w:val="BodyText"/>
        <w:tabs>
          <w:tab w:val="left" w:pos="5005"/>
        </w:tabs>
        <w:spacing w:line="255" w:lineRule="exact"/>
        <w:ind w:left="1646"/>
      </w:pPr>
      <w:r>
        <w:rPr>
          <w:rFonts w:ascii="WP TypographicSymbols"/>
          <w:sz w:val="20"/>
        </w:rPr>
        <w:t>Q</w:t>
      </w:r>
      <w:r>
        <w:rPr>
          <w:rFonts w:ascii="WP TypographicSymbols"/>
          <w:spacing w:val="-47"/>
          <w:sz w:val="20"/>
        </w:rPr>
        <w:t xml:space="preserve"> </w:t>
      </w:r>
      <w:r>
        <w:t>we are</w:t>
      </w:r>
      <w:r>
        <w:rPr>
          <w:spacing w:val="-3"/>
        </w:rPr>
        <w:t xml:space="preserve"> </w:t>
      </w:r>
      <w:r>
        <w:t>married</w:t>
      </w:r>
      <w:r>
        <w:tab/>
      </w:r>
      <w:r>
        <w:rPr>
          <w:rFonts w:ascii="WP TypographicSymbols"/>
        </w:rPr>
        <w:t>Q</w:t>
      </w:r>
      <w:r>
        <w:rPr>
          <w:rFonts w:ascii="WP TypographicSymbols"/>
          <w:spacing w:val="-56"/>
        </w:rPr>
        <w:t xml:space="preserve"> </w:t>
      </w:r>
      <w:r>
        <w:t>we were married</w:t>
      </w:r>
    </w:p>
    <w:p w:rsidR="006C3CC7" w:rsidRDefault="00E81E27">
      <w:pPr>
        <w:pStyle w:val="BodyText"/>
        <w:tabs>
          <w:tab w:val="left" w:pos="5004"/>
        </w:tabs>
        <w:spacing w:line="253" w:lineRule="exact"/>
        <w:ind w:left="1637"/>
      </w:pPr>
      <w:r>
        <w:rPr>
          <w:rFonts w:ascii="WP TypographicSymbols"/>
          <w:sz w:val="20"/>
        </w:rPr>
        <w:t>Q</w:t>
      </w:r>
      <w:r>
        <w:rPr>
          <w:rFonts w:ascii="WP TypographicSymbols"/>
          <w:spacing w:val="-57"/>
          <w:sz w:val="20"/>
        </w:rPr>
        <w:t xml:space="preserve"> </w:t>
      </w:r>
      <w:r>
        <w:t>we have a child in</w:t>
      </w:r>
      <w:r>
        <w:rPr>
          <w:spacing w:val="-3"/>
        </w:rPr>
        <w:t xml:space="preserve"> </w:t>
      </w:r>
      <w:r>
        <w:t>common</w:t>
      </w:r>
      <w:r>
        <w:tab/>
      </w:r>
      <w:r>
        <w:rPr>
          <w:rFonts w:ascii="WP TypographicSymbols"/>
        </w:rPr>
        <w:t>Q</w:t>
      </w:r>
      <w:r>
        <w:rPr>
          <w:rFonts w:ascii="WP TypographicSymbols"/>
          <w:spacing w:val="-59"/>
        </w:rPr>
        <w:t xml:space="preserve"> </w:t>
      </w:r>
      <w:r>
        <w:t>we are parent and child</w:t>
      </w:r>
    </w:p>
    <w:p w:rsidR="006C3CC7" w:rsidRDefault="00E81E27">
      <w:pPr>
        <w:pStyle w:val="BodyText"/>
        <w:spacing w:line="251" w:lineRule="exact"/>
        <w:ind w:left="1646"/>
      </w:pPr>
      <w:r>
        <w:rPr>
          <w:rFonts w:ascii="WP TypographicSymbols"/>
          <w:sz w:val="20"/>
        </w:rPr>
        <w:t>Q</w:t>
      </w:r>
      <w:r>
        <w:rPr>
          <w:rFonts w:ascii="WP TypographicSymbols"/>
          <w:spacing w:val="-68"/>
          <w:sz w:val="20"/>
        </w:rPr>
        <w:t xml:space="preserve"> </w:t>
      </w:r>
      <w:r>
        <w:t>we are related by blood or marriage [specify how]:</w:t>
      </w:r>
    </w:p>
    <w:p w:rsidR="006C3CC7" w:rsidRDefault="00E81E27">
      <w:pPr>
        <w:pStyle w:val="BodyText"/>
        <w:spacing w:before="5" w:line="235" w:lineRule="auto"/>
        <w:ind w:left="1826" w:hanging="180"/>
      </w:pPr>
      <w:r>
        <w:rPr>
          <w:rFonts w:ascii="WP TypographicSymbols"/>
        </w:rPr>
        <w:t>Q</w:t>
      </w:r>
      <w:r>
        <w:rPr>
          <w:rFonts w:ascii="WP TypographicSymbols"/>
          <w:spacing w:val="-54"/>
        </w:rPr>
        <w:t xml:space="preserve"> </w:t>
      </w:r>
      <w:r>
        <w:t>we are in an intimate relationship (NOT casual social or business acquaintances) [describe]:</w:t>
      </w:r>
    </w:p>
    <w:p w:rsidR="006C3CC7" w:rsidRDefault="00E81E27">
      <w:pPr>
        <w:pStyle w:val="BodyText"/>
        <w:spacing w:before="8" w:line="235" w:lineRule="auto"/>
        <w:ind w:left="1826" w:right="878" w:hanging="180"/>
      </w:pPr>
      <w:r>
        <w:rPr>
          <w:rFonts w:ascii="WP TypographicSymbols"/>
        </w:rPr>
        <w:t>Q</w:t>
      </w:r>
      <w:r>
        <w:rPr>
          <w:rFonts w:ascii="WP TypographicSymbols"/>
          <w:spacing w:val="-54"/>
        </w:rPr>
        <w:t xml:space="preserve"> </w:t>
      </w:r>
      <w:r>
        <w:t>we were in an intimate relationship (NOT casual social or business acquaintances) [describe]:</w:t>
      </w:r>
    </w:p>
    <w:p w:rsidR="006C3CC7" w:rsidRDefault="00E81E27">
      <w:pPr>
        <w:pStyle w:val="BodyText"/>
        <w:tabs>
          <w:tab w:val="left" w:pos="3585"/>
        </w:tabs>
        <w:spacing w:before="3"/>
        <w:ind w:left="1627"/>
      </w:pPr>
      <w:r>
        <w:rPr>
          <w:rFonts w:ascii="WP TypographicSymbols"/>
          <w:sz w:val="20"/>
        </w:rPr>
        <w:t>Q</w:t>
      </w:r>
      <w:r>
        <w:rPr>
          <w:rFonts w:ascii="WP TypographicSymbols"/>
          <w:spacing w:val="-50"/>
          <w:sz w:val="20"/>
        </w:rPr>
        <w:t xml:space="preserve"> </w:t>
      </w:r>
      <w:r>
        <w:t>we live</w:t>
      </w:r>
      <w:r>
        <w:rPr>
          <w:spacing w:val="-4"/>
        </w:rPr>
        <w:t xml:space="preserve"> </w:t>
      </w:r>
      <w:r>
        <w:t>together</w:t>
      </w:r>
      <w:r>
        <w:tab/>
      </w:r>
      <w:r>
        <w:rPr>
          <w:rFonts w:ascii="WP TypographicSymbols"/>
          <w:sz w:val="20"/>
        </w:rPr>
        <w:t xml:space="preserve">Q </w:t>
      </w:r>
      <w:r>
        <w:t xml:space="preserve">we lived together in the past </w:t>
      </w:r>
      <w:r>
        <w:rPr>
          <w:rFonts w:ascii="WP TypographicSymbols"/>
        </w:rPr>
        <w:t xml:space="preserve">Q </w:t>
      </w:r>
      <w:r>
        <w:t>we never lived together</w:t>
      </w:r>
    </w:p>
    <w:p w:rsidR="006C3CC7" w:rsidRDefault="006C3CC7">
      <w:pPr>
        <w:pStyle w:val="BodyText"/>
        <w:spacing w:before="1"/>
      </w:pPr>
    </w:p>
    <w:p w:rsidR="006C3CC7" w:rsidRDefault="00E81E27">
      <w:pPr>
        <w:pStyle w:val="ListParagraph"/>
        <w:numPr>
          <w:ilvl w:val="1"/>
          <w:numId w:val="4"/>
        </w:numPr>
        <w:tabs>
          <w:tab w:val="left" w:pos="1828"/>
        </w:tabs>
        <w:spacing w:line="235" w:lineRule="auto"/>
        <w:ind w:left="400" w:right="613" w:firstLine="1186"/>
      </w:pPr>
      <w:r>
        <w:rPr>
          <w:rFonts w:ascii="WP TypographicSymbols" w:hAnsi="WP TypographicSymbols"/>
        </w:rPr>
        <w:t>Q</w:t>
      </w:r>
      <w:r>
        <w:rPr>
          <w:rFonts w:ascii="WP TypographicSymbols" w:hAnsi="WP TypographicSymbols"/>
          <w:spacing w:val="-55"/>
        </w:rPr>
        <w:t xml:space="preserve"> </w:t>
      </w:r>
      <w:r>
        <w:t>Petitioner</w:t>
      </w:r>
      <w:r>
        <w:rPr>
          <w:spacing w:val="-6"/>
        </w:rPr>
        <w:t xml:space="preserve"> </w:t>
      </w:r>
      <w:r>
        <w:t>is</w:t>
      </w:r>
      <w:r>
        <w:rPr>
          <w:spacing w:val="-5"/>
        </w:rPr>
        <w:t xml:space="preserve"> </w:t>
      </w:r>
      <w:r>
        <w:t>a</w:t>
      </w:r>
      <w:r>
        <w:rPr>
          <w:spacing w:val="-4"/>
        </w:rPr>
        <w:t xml:space="preserve"> </w:t>
      </w:r>
      <w:r>
        <w:t>duly</w:t>
      </w:r>
      <w:r>
        <w:rPr>
          <w:spacing w:val="-13"/>
        </w:rPr>
        <w:t xml:space="preserve"> </w:t>
      </w:r>
      <w:r>
        <w:t>authorized</w:t>
      </w:r>
      <w:r>
        <w:rPr>
          <w:spacing w:val="-4"/>
        </w:rPr>
        <w:t xml:space="preserve"> </w:t>
      </w:r>
      <w:r>
        <w:t>agency,</w:t>
      </w:r>
      <w:r>
        <w:rPr>
          <w:spacing w:val="-5"/>
        </w:rPr>
        <w:t xml:space="preserve"> </w:t>
      </w:r>
      <w:r>
        <w:t>association,</w:t>
      </w:r>
      <w:r>
        <w:rPr>
          <w:spacing w:val="-6"/>
        </w:rPr>
        <w:t xml:space="preserve"> </w:t>
      </w:r>
      <w:r>
        <w:t>society</w:t>
      </w:r>
      <w:r>
        <w:rPr>
          <w:spacing w:val="-11"/>
        </w:rPr>
        <w:t xml:space="preserve"> </w:t>
      </w:r>
      <w:r>
        <w:t>or</w:t>
      </w:r>
      <w:r>
        <w:rPr>
          <w:spacing w:val="-7"/>
        </w:rPr>
        <w:t xml:space="preserve"> </w:t>
      </w:r>
      <w:r>
        <w:t>institution</w:t>
      </w:r>
      <w:r>
        <w:rPr>
          <w:spacing w:val="-5"/>
        </w:rPr>
        <w:t xml:space="preserve"> </w:t>
      </w:r>
      <w:r>
        <w:t>and</w:t>
      </w:r>
      <w:r>
        <w:rPr>
          <w:spacing w:val="-4"/>
        </w:rPr>
        <w:t xml:space="preserve"> </w:t>
      </w:r>
      <w:r>
        <w:t>is</w:t>
      </w:r>
      <w:r>
        <w:rPr>
          <w:spacing w:val="-5"/>
        </w:rPr>
        <w:t xml:space="preserve"> </w:t>
      </w:r>
      <w:r>
        <w:t>filing this petition pursuant to F.C.A.</w:t>
      </w:r>
      <w:r>
        <w:rPr>
          <w:spacing w:val="-10"/>
        </w:rPr>
        <w:t xml:space="preserve"> </w:t>
      </w:r>
      <w:r>
        <w:t>§822(b).</w:t>
      </w:r>
    </w:p>
    <w:p w:rsidR="006C3CC7" w:rsidRDefault="006C3CC7">
      <w:pPr>
        <w:pStyle w:val="BodyText"/>
        <w:spacing w:before="11"/>
        <w:rPr>
          <w:sz w:val="19"/>
        </w:rPr>
      </w:pPr>
    </w:p>
    <w:p w:rsidR="006C3CC7" w:rsidRDefault="00E81E27">
      <w:pPr>
        <w:pStyle w:val="ListParagraph"/>
        <w:numPr>
          <w:ilvl w:val="1"/>
          <w:numId w:val="4"/>
        </w:numPr>
        <w:tabs>
          <w:tab w:val="left" w:pos="1818"/>
        </w:tabs>
        <w:ind w:left="1817" w:hanging="232"/>
      </w:pPr>
      <w:r>
        <w:rPr>
          <w:rFonts w:ascii="WP TypographicSymbols" w:hAnsi="WP TypographicSymbols"/>
        </w:rPr>
        <w:t>Q</w:t>
      </w:r>
      <w:r>
        <w:rPr>
          <w:rFonts w:ascii="WP TypographicSymbols" w:hAnsi="WP TypographicSymbols"/>
          <w:spacing w:val="-85"/>
        </w:rPr>
        <w:t xml:space="preserve"> </w:t>
      </w:r>
      <w:r>
        <w:t>I am a peace officer and am filing this petition pursuant to F.C.A. §822(c).</w:t>
      </w:r>
    </w:p>
    <w:p w:rsidR="006C3CC7" w:rsidRDefault="006C3CC7">
      <w:pPr>
        <w:pStyle w:val="BodyText"/>
        <w:spacing w:before="9"/>
        <w:rPr>
          <w:sz w:val="21"/>
        </w:rPr>
      </w:pPr>
    </w:p>
    <w:p w:rsidR="006C3CC7" w:rsidRDefault="00E81E27">
      <w:pPr>
        <w:pStyle w:val="ListParagraph"/>
        <w:numPr>
          <w:ilvl w:val="0"/>
          <w:numId w:val="4"/>
        </w:numPr>
        <w:tabs>
          <w:tab w:val="left" w:pos="1648"/>
        </w:tabs>
        <w:ind w:left="400" w:right="348" w:firstLine="1008"/>
        <w:jc w:val="left"/>
      </w:pPr>
      <w:r>
        <w:t>The</w:t>
      </w:r>
      <w:r>
        <w:rPr>
          <w:spacing w:val="-5"/>
        </w:rPr>
        <w:t xml:space="preserve"> </w:t>
      </w:r>
      <w:r>
        <w:t>Respondent</w:t>
      </w:r>
      <w:r>
        <w:rPr>
          <w:spacing w:val="-2"/>
        </w:rPr>
        <w:t xml:space="preserve"> </w:t>
      </w:r>
      <w:r>
        <w:t>committed</w:t>
      </w:r>
      <w:r>
        <w:rPr>
          <w:spacing w:val="-5"/>
        </w:rPr>
        <w:t xml:space="preserve"> </w:t>
      </w:r>
      <w:r>
        <w:t>the</w:t>
      </w:r>
      <w:r>
        <w:rPr>
          <w:spacing w:val="-3"/>
        </w:rPr>
        <w:t xml:space="preserve"> </w:t>
      </w:r>
      <w:r>
        <w:t>following</w:t>
      </w:r>
      <w:r>
        <w:rPr>
          <w:spacing w:val="-4"/>
        </w:rPr>
        <w:t xml:space="preserve"> </w:t>
      </w:r>
      <w:r>
        <w:t>family</w:t>
      </w:r>
      <w:r>
        <w:rPr>
          <w:spacing w:val="-13"/>
        </w:rPr>
        <w:t xml:space="preserve"> </w:t>
      </w:r>
      <w:r>
        <w:t>offense(s)</w:t>
      </w:r>
      <w:r>
        <w:rPr>
          <w:spacing w:val="-4"/>
        </w:rPr>
        <w:t xml:space="preserve"> </w:t>
      </w:r>
      <w:r>
        <w:t>against</w:t>
      </w:r>
      <w:r>
        <w:rPr>
          <w:spacing w:val="-5"/>
        </w:rPr>
        <w:t xml:space="preserve"> </w:t>
      </w:r>
      <w:r>
        <w:t>me</w:t>
      </w:r>
      <w:r>
        <w:rPr>
          <w:spacing w:val="-4"/>
        </w:rPr>
        <w:t xml:space="preserve"> </w:t>
      </w:r>
      <w:r>
        <w:t>and/or</w:t>
      </w:r>
      <w:r>
        <w:rPr>
          <w:spacing w:val="-5"/>
        </w:rPr>
        <w:t xml:space="preserve"> </w:t>
      </w:r>
      <w:r>
        <w:t>my</w:t>
      </w:r>
      <w:r>
        <w:rPr>
          <w:spacing w:val="-11"/>
        </w:rPr>
        <w:t xml:space="preserve"> </w:t>
      </w:r>
      <w:r>
        <w:t>children, which constitute(s) [Check applicable</w:t>
      </w:r>
      <w:r>
        <w:rPr>
          <w:spacing w:val="-8"/>
        </w:rPr>
        <w:t xml:space="preserve"> </w:t>
      </w:r>
      <w:r>
        <w:t>box(es)]:</w:t>
      </w:r>
    </w:p>
    <w:p w:rsidR="006C3CC7" w:rsidRDefault="00E81E27">
      <w:pPr>
        <w:tabs>
          <w:tab w:val="left" w:pos="5833"/>
        </w:tabs>
        <w:spacing w:before="17" w:line="236" w:lineRule="exact"/>
        <w:ind w:left="1408"/>
        <w:rPr>
          <w:sz w:val="20"/>
        </w:rPr>
      </w:pPr>
      <w:r>
        <w:rPr>
          <w:rFonts w:ascii="WP TypographicSymbols"/>
        </w:rPr>
        <w:t>Q</w:t>
      </w:r>
      <w:r>
        <w:rPr>
          <w:rFonts w:ascii="WP TypographicSymbols"/>
          <w:spacing w:val="-5"/>
        </w:rPr>
        <w:t xml:space="preserve"> </w:t>
      </w:r>
      <w:r>
        <w:rPr>
          <w:sz w:val="20"/>
        </w:rPr>
        <w:t>Disorderly</w:t>
      </w:r>
      <w:r>
        <w:rPr>
          <w:spacing w:val="-9"/>
          <w:sz w:val="20"/>
        </w:rPr>
        <w:t xml:space="preserve"> </w:t>
      </w:r>
      <w:r>
        <w:rPr>
          <w:sz w:val="20"/>
        </w:rPr>
        <w:t>conduct</w:t>
      </w:r>
      <w:r>
        <w:rPr>
          <w:sz w:val="20"/>
        </w:rPr>
        <w:tab/>
      </w:r>
      <w:r>
        <w:rPr>
          <w:rFonts w:ascii="WP TypographicSymbols"/>
          <w:sz w:val="20"/>
        </w:rPr>
        <w:t xml:space="preserve">Q </w:t>
      </w:r>
      <w:r>
        <w:rPr>
          <w:sz w:val="20"/>
        </w:rPr>
        <w:t>Menacing in the second or third</w:t>
      </w:r>
      <w:r>
        <w:rPr>
          <w:spacing w:val="-3"/>
          <w:sz w:val="20"/>
        </w:rPr>
        <w:t xml:space="preserve"> </w:t>
      </w:r>
      <w:r>
        <w:rPr>
          <w:sz w:val="20"/>
        </w:rPr>
        <w:t>degree</w:t>
      </w:r>
    </w:p>
    <w:p w:rsidR="006C3CC7" w:rsidRDefault="00E81E27">
      <w:pPr>
        <w:tabs>
          <w:tab w:val="left" w:pos="5859"/>
        </w:tabs>
        <w:spacing w:line="231" w:lineRule="exact"/>
        <w:ind w:left="1408"/>
        <w:rPr>
          <w:sz w:val="20"/>
        </w:rPr>
      </w:pPr>
      <w:r>
        <w:rPr>
          <w:rFonts w:ascii="WP TypographicSymbols"/>
          <w:sz w:val="20"/>
        </w:rPr>
        <w:t xml:space="preserve">Q </w:t>
      </w:r>
      <w:r>
        <w:rPr>
          <w:sz w:val="20"/>
        </w:rPr>
        <w:t>Harassment in the first or</w:t>
      </w:r>
      <w:r>
        <w:rPr>
          <w:spacing w:val="-6"/>
          <w:sz w:val="20"/>
        </w:rPr>
        <w:t xml:space="preserve"> </w:t>
      </w:r>
      <w:r>
        <w:rPr>
          <w:sz w:val="20"/>
        </w:rPr>
        <w:t>second</w:t>
      </w:r>
      <w:r>
        <w:rPr>
          <w:spacing w:val="-2"/>
          <w:sz w:val="20"/>
        </w:rPr>
        <w:t xml:space="preserve"> </w:t>
      </w:r>
      <w:r>
        <w:rPr>
          <w:sz w:val="20"/>
        </w:rPr>
        <w:t>degree</w:t>
      </w:r>
      <w:r>
        <w:rPr>
          <w:sz w:val="20"/>
        </w:rPr>
        <w:tab/>
      </w:r>
      <w:r>
        <w:rPr>
          <w:rFonts w:ascii="WP TypographicSymbols"/>
          <w:sz w:val="20"/>
        </w:rPr>
        <w:t xml:space="preserve">Q </w:t>
      </w:r>
      <w:r>
        <w:rPr>
          <w:sz w:val="20"/>
        </w:rPr>
        <w:t>Reckless</w:t>
      </w:r>
      <w:r>
        <w:rPr>
          <w:spacing w:val="6"/>
          <w:sz w:val="20"/>
        </w:rPr>
        <w:t xml:space="preserve"> </w:t>
      </w:r>
      <w:r>
        <w:rPr>
          <w:sz w:val="20"/>
        </w:rPr>
        <w:t>endangerment</w:t>
      </w:r>
    </w:p>
    <w:p w:rsidR="006C3CC7" w:rsidRDefault="00E81E27">
      <w:pPr>
        <w:spacing w:line="229" w:lineRule="exact"/>
        <w:ind w:left="1396"/>
        <w:rPr>
          <w:sz w:val="20"/>
        </w:rPr>
      </w:pPr>
      <w:r>
        <w:rPr>
          <w:rFonts w:ascii="WP TypographicSymbols"/>
          <w:sz w:val="20"/>
        </w:rPr>
        <w:t xml:space="preserve">Q </w:t>
      </w:r>
      <w:r>
        <w:rPr>
          <w:sz w:val="20"/>
        </w:rPr>
        <w:t xml:space="preserve">Aggravated harassment in the second degree   </w:t>
      </w:r>
      <w:r>
        <w:rPr>
          <w:rFonts w:ascii="WP TypographicSymbols"/>
          <w:sz w:val="20"/>
        </w:rPr>
        <w:t xml:space="preserve">Q </w:t>
      </w:r>
      <w:r>
        <w:rPr>
          <w:sz w:val="20"/>
        </w:rPr>
        <w:t>Stalking</w:t>
      </w:r>
    </w:p>
    <w:p w:rsidR="006C3CC7" w:rsidRDefault="00E81E27">
      <w:pPr>
        <w:tabs>
          <w:tab w:val="left" w:pos="5822"/>
        </w:tabs>
        <w:spacing w:before="1" w:line="235" w:lineRule="auto"/>
        <w:ind w:left="1396" w:right="2991" w:hanging="3"/>
        <w:jc w:val="both"/>
        <w:rPr>
          <w:sz w:val="20"/>
        </w:rPr>
      </w:pPr>
      <w:r>
        <w:rPr>
          <w:rFonts w:ascii="WP TypographicSymbols"/>
          <w:sz w:val="20"/>
        </w:rPr>
        <w:t xml:space="preserve">Q </w:t>
      </w:r>
      <w:r>
        <w:rPr>
          <w:sz w:val="20"/>
        </w:rPr>
        <w:t>Assault in the second or</w:t>
      </w:r>
      <w:r>
        <w:rPr>
          <w:spacing w:val="-14"/>
          <w:sz w:val="20"/>
        </w:rPr>
        <w:t xml:space="preserve"> </w:t>
      </w:r>
      <w:r>
        <w:rPr>
          <w:sz w:val="20"/>
        </w:rPr>
        <w:t>third</w:t>
      </w:r>
      <w:r>
        <w:rPr>
          <w:spacing w:val="-3"/>
          <w:sz w:val="20"/>
        </w:rPr>
        <w:t xml:space="preserve"> </w:t>
      </w:r>
      <w:r>
        <w:rPr>
          <w:sz w:val="20"/>
        </w:rPr>
        <w:t>degree</w:t>
      </w:r>
      <w:r>
        <w:rPr>
          <w:sz w:val="20"/>
        </w:rPr>
        <w:tab/>
      </w:r>
      <w:r>
        <w:rPr>
          <w:rFonts w:ascii="WP TypographicSymbols"/>
          <w:sz w:val="20"/>
        </w:rPr>
        <w:t xml:space="preserve">Q </w:t>
      </w:r>
      <w:r>
        <w:rPr>
          <w:sz w:val="20"/>
        </w:rPr>
        <w:t xml:space="preserve">Attempted assault </w:t>
      </w:r>
      <w:r>
        <w:rPr>
          <w:rFonts w:ascii="WP TypographicSymbols"/>
          <w:sz w:val="20"/>
        </w:rPr>
        <w:t>Q</w:t>
      </w:r>
      <w:r>
        <w:rPr>
          <w:rFonts w:ascii="WP TypographicSymbols"/>
          <w:spacing w:val="7"/>
          <w:sz w:val="20"/>
        </w:rPr>
        <w:t xml:space="preserve"> </w:t>
      </w:r>
      <w:r>
        <w:rPr>
          <w:sz w:val="20"/>
        </w:rPr>
        <w:t>Criminal</w:t>
      </w:r>
      <w:r>
        <w:rPr>
          <w:spacing w:val="-5"/>
          <w:sz w:val="20"/>
        </w:rPr>
        <w:t xml:space="preserve"> </w:t>
      </w:r>
      <w:r>
        <w:rPr>
          <w:sz w:val="20"/>
        </w:rPr>
        <w:t>mischief</w:t>
      </w:r>
      <w:r>
        <w:rPr>
          <w:sz w:val="20"/>
        </w:rPr>
        <w:tab/>
      </w:r>
      <w:r>
        <w:rPr>
          <w:rFonts w:ascii="WP TypographicSymbols"/>
          <w:sz w:val="20"/>
        </w:rPr>
        <w:t>Q</w:t>
      </w:r>
      <w:r>
        <w:rPr>
          <w:rFonts w:ascii="WP TypographicSymbols"/>
          <w:spacing w:val="-63"/>
          <w:sz w:val="20"/>
        </w:rPr>
        <w:t xml:space="preserve"> </w:t>
      </w:r>
      <w:r>
        <w:rPr>
          <w:sz w:val="20"/>
        </w:rPr>
        <w:t xml:space="preserve">Sexual misconduct </w:t>
      </w:r>
      <w:r>
        <w:rPr>
          <w:rFonts w:ascii="WP TypographicSymbols"/>
          <w:sz w:val="20"/>
        </w:rPr>
        <w:t xml:space="preserve">Q </w:t>
      </w:r>
      <w:r>
        <w:rPr>
          <w:sz w:val="20"/>
        </w:rPr>
        <w:t>Sexual abuse in the second</w:t>
      </w:r>
      <w:r>
        <w:rPr>
          <w:sz w:val="20"/>
          <w:vertAlign w:val="superscript"/>
        </w:rPr>
        <w:t>2</w:t>
      </w:r>
      <w:r>
        <w:rPr>
          <w:sz w:val="20"/>
        </w:rPr>
        <w:t xml:space="preserve"> or third degree      </w:t>
      </w:r>
      <w:r>
        <w:rPr>
          <w:rFonts w:ascii="WP TypographicSymbols"/>
          <w:sz w:val="20"/>
        </w:rPr>
        <w:t xml:space="preserve">Q </w:t>
      </w:r>
      <w:r>
        <w:rPr>
          <w:sz w:val="20"/>
        </w:rPr>
        <w:t>Forcible</w:t>
      </w:r>
      <w:r>
        <w:rPr>
          <w:spacing w:val="-25"/>
          <w:sz w:val="20"/>
        </w:rPr>
        <w:t xml:space="preserve"> </w:t>
      </w:r>
      <w:r>
        <w:rPr>
          <w:sz w:val="20"/>
        </w:rPr>
        <w:t>touching</w:t>
      </w:r>
    </w:p>
    <w:p w:rsidR="006C3CC7" w:rsidRDefault="00E81E27">
      <w:pPr>
        <w:tabs>
          <w:tab w:val="left" w:pos="5826"/>
        </w:tabs>
        <w:spacing w:line="232" w:lineRule="exact"/>
        <w:ind w:left="1396"/>
        <w:rPr>
          <w:sz w:val="20"/>
        </w:rPr>
      </w:pPr>
      <w:r>
        <w:rPr>
          <w:rFonts w:ascii="WP TypographicSymbols"/>
          <w:sz w:val="20"/>
        </w:rPr>
        <w:t>Q</w:t>
      </w:r>
      <w:r>
        <w:rPr>
          <w:rFonts w:ascii="WP TypographicSymbols"/>
          <w:spacing w:val="3"/>
          <w:sz w:val="20"/>
        </w:rPr>
        <w:t xml:space="preserve"> </w:t>
      </w:r>
      <w:r>
        <w:rPr>
          <w:sz w:val="20"/>
        </w:rPr>
        <w:t>Strangulation</w:t>
      </w:r>
      <w:r>
        <w:rPr>
          <w:sz w:val="20"/>
        </w:rPr>
        <w:tab/>
      </w:r>
      <w:r>
        <w:rPr>
          <w:rFonts w:ascii="WP TypographicSymbols"/>
          <w:sz w:val="20"/>
        </w:rPr>
        <w:t xml:space="preserve">Q </w:t>
      </w:r>
      <w:r>
        <w:rPr>
          <w:sz w:val="20"/>
        </w:rPr>
        <w:t>Criminal obstruction of breathing or</w:t>
      </w:r>
      <w:r>
        <w:rPr>
          <w:spacing w:val="-10"/>
          <w:sz w:val="20"/>
        </w:rPr>
        <w:t xml:space="preserve"> </w:t>
      </w:r>
      <w:r>
        <w:rPr>
          <w:sz w:val="20"/>
        </w:rPr>
        <w:t>circulation</w:t>
      </w:r>
    </w:p>
    <w:p w:rsidR="006C3CC7" w:rsidRDefault="00E81E27">
      <w:pPr>
        <w:tabs>
          <w:tab w:val="left" w:pos="5809"/>
        </w:tabs>
        <w:spacing w:line="229" w:lineRule="exact"/>
        <w:ind w:left="1393"/>
        <w:rPr>
          <w:sz w:val="20"/>
        </w:rPr>
      </w:pPr>
      <w:r>
        <w:rPr>
          <w:rFonts w:ascii="WP TypographicSymbols"/>
          <w:sz w:val="20"/>
        </w:rPr>
        <w:t xml:space="preserve">Q </w:t>
      </w:r>
      <w:r>
        <w:rPr>
          <w:sz w:val="20"/>
        </w:rPr>
        <w:t>Identity theft in 1</w:t>
      </w:r>
      <w:r>
        <w:rPr>
          <w:sz w:val="20"/>
          <w:vertAlign w:val="superscript"/>
        </w:rPr>
        <w:t>st</w:t>
      </w:r>
      <w:r>
        <w:rPr>
          <w:sz w:val="20"/>
        </w:rPr>
        <w:t>, 2</w:t>
      </w:r>
      <w:r>
        <w:rPr>
          <w:sz w:val="20"/>
          <w:vertAlign w:val="superscript"/>
        </w:rPr>
        <w:t>nd</w:t>
      </w:r>
      <w:r>
        <w:rPr>
          <w:sz w:val="20"/>
        </w:rPr>
        <w:t xml:space="preserve">  or</w:t>
      </w:r>
      <w:r>
        <w:rPr>
          <w:spacing w:val="-2"/>
          <w:sz w:val="20"/>
        </w:rPr>
        <w:t xml:space="preserve"> </w:t>
      </w:r>
      <w:r>
        <w:rPr>
          <w:sz w:val="20"/>
        </w:rPr>
        <w:t>3</w:t>
      </w:r>
      <w:r>
        <w:rPr>
          <w:sz w:val="20"/>
          <w:vertAlign w:val="superscript"/>
        </w:rPr>
        <w:t>rd</w:t>
      </w:r>
      <w:r>
        <w:rPr>
          <w:spacing w:val="54"/>
          <w:sz w:val="20"/>
        </w:rPr>
        <w:t xml:space="preserve"> </w:t>
      </w:r>
      <w:r>
        <w:rPr>
          <w:sz w:val="20"/>
        </w:rPr>
        <w:t>degree</w:t>
      </w:r>
      <w:r>
        <w:rPr>
          <w:sz w:val="20"/>
        </w:rPr>
        <w:tab/>
      </w:r>
      <w:r>
        <w:rPr>
          <w:rFonts w:ascii="WP TypographicSymbols"/>
          <w:sz w:val="20"/>
        </w:rPr>
        <w:t>Q</w:t>
      </w:r>
      <w:r>
        <w:rPr>
          <w:rFonts w:ascii="WP TypographicSymbols"/>
          <w:spacing w:val="-64"/>
          <w:sz w:val="20"/>
        </w:rPr>
        <w:t xml:space="preserve"> </w:t>
      </w:r>
      <w:r>
        <w:rPr>
          <w:sz w:val="20"/>
        </w:rPr>
        <w:t>Grand larceny in 1</w:t>
      </w:r>
      <w:r>
        <w:rPr>
          <w:sz w:val="20"/>
          <w:vertAlign w:val="superscript"/>
        </w:rPr>
        <w:t>st</w:t>
      </w:r>
      <w:r>
        <w:rPr>
          <w:sz w:val="20"/>
        </w:rPr>
        <w:t>, 2</w:t>
      </w:r>
      <w:r>
        <w:rPr>
          <w:sz w:val="20"/>
          <w:vertAlign w:val="superscript"/>
        </w:rPr>
        <w:t>nd</w:t>
      </w:r>
      <w:r>
        <w:rPr>
          <w:sz w:val="20"/>
        </w:rPr>
        <w:t>, 3</w:t>
      </w:r>
      <w:r>
        <w:rPr>
          <w:sz w:val="20"/>
          <w:vertAlign w:val="superscript"/>
        </w:rPr>
        <w:t>rd</w:t>
      </w:r>
      <w:r>
        <w:rPr>
          <w:sz w:val="20"/>
        </w:rPr>
        <w:t xml:space="preserve"> or 4</w:t>
      </w:r>
      <w:r>
        <w:rPr>
          <w:sz w:val="20"/>
          <w:vertAlign w:val="superscript"/>
        </w:rPr>
        <w:t>th</w:t>
      </w:r>
      <w:r>
        <w:rPr>
          <w:sz w:val="20"/>
        </w:rPr>
        <w:t xml:space="preserve"> degree</w:t>
      </w:r>
    </w:p>
    <w:p w:rsidR="006C3CC7" w:rsidRDefault="00E81E27">
      <w:pPr>
        <w:spacing w:line="229" w:lineRule="exact"/>
        <w:ind w:left="1396"/>
        <w:rPr>
          <w:sz w:val="20"/>
        </w:rPr>
      </w:pPr>
      <w:r>
        <w:rPr>
          <w:rFonts w:ascii="WP TypographicSymbols" w:hAnsi="WP TypographicSymbols"/>
          <w:sz w:val="20"/>
        </w:rPr>
        <w:t xml:space="preserve">Q </w:t>
      </w:r>
      <w:r>
        <w:rPr>
          <w:sz w:val="20"/>
        </w:rPr>
        <w:t>Coercion in 2</w:t>
      </w:r>
      <w:r>
        <w:rPr>
          <w:sz w:val="20"/>
          <w:vertAlign w:val="superscript"/>
        </w:rPr>
        <w:t>nd</w:t>
      </w:r>
      <w:r>
        <w:rPr>
          <w:sz w:val="20"/>
        </w:rPr>
        <w:t xml:space="preserve"> degree [Penal Law §135.60 (1),(2),or (3)]</w:t>
      </w:r>
    </w:p>
    <w:p w:rsidR="006C3CC7" w:rsidRDefault="00E81E27">
      <w:pPr>
        <w:spacing w:line="232" w:lineRule="exact"/>
        <w:ind w:left="1396"/>
        <w:rPr>
          <w:sz w:val="20"/>
        </w:rPr>
      </w:pPr>
      <w:r>
        <w:rPr>
          <w:rFonts w:ascii="WP TypographicSymbols" w:hAnsi="WP TypographicSymbols"/>
          <w:sz w:val="20"/>
        </w:rPr>
        <w:t xml:space="preserve">Q </w:t>
      </w:r>
      <w:r>
        <w:rPr>
          <w:sz w:val="20"/>
        </w:rPr>
        <w:t>Unlawful dissemination or publication of intimate image(s) [Penal Law §245.15]</w:t>
      </w:r>
    </w:p>
    <w:p w:rsidR="006C3CC7" w:rsidRDefault="006C3CC7">
      <w:pPr>
        <w:pStyle w:val="BodyText"/>
        <w:rPr>
          <w:sz w:val="20"/>
        </w:rPr>
      </w:pPr>
    </w:p>
    <w:p w:rsidR="006C3CC7" w:rsidRDefault="006C3CC7">
      <w:pPr>
        <w:pStyle w:val="BodyText"/>
        <w:rPr>
          <w:sz w:val="20"/>
        </w:rPr>
      </w:pPr>
    </w:p>
    <w:p w:rsidR="006C3CC7" w:rsidRDefault="004E36FB">
      <w:pPr>
        <w:pStyle w:val="BodyText"/>
        <w:spacing w:before="11"/>
        <w:rPr>
          <w:sz w:val="26"/>
        </w:rPr>
      </w:pP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224155</wp:posOffset>
                </wp:positionV>
                <wp:extent cx="182753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27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A2883" id="Freeform 7" o:spid="_x0000_s1026" style="position:absolute;margin-left:1in;margin-top:17.65pt;width:143.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" path="m,l2878,e" filled="f" strokeweight=".36pt">
                <v:path arrowok="t" o:connecttype="custom" o:connectlocs="0,0;1827530,0" o:connectangles="0,0"/>
                <w10:wrap type="topAndBottom" anchorx="page"/>
              </v:shape>
            </w:pict>
          </mc:Fallback>
        </mc:AlternateContent>
      </w:r>
    </w:p>
    <w:p w:rsidR="006C3CC7" w:rsidRDefault="00E81E27">
      <w:pPr>
        <w:pStyle w:val="ListParagraph"/>
        <w:numPr>
          <w:ilvl w:val="0"/>
          <w:numId w:val="3"/>
        </w:numPr>
        <w:tabs>
          <w:tab w:val="left" w:pos="1042"/>
        </w:tabs>
        <w:spacing w:before="49" w:line="196" w:lineRule="auto"/>
        <w:ind w:right="670" w:firstLine="720"/>
        <w:rPr>
          <w:sz w:val="18"/>
        </w:rPr>
      </w:pPr>
      <w:r>
        <w:rPr>
          <w:sz w:val="18"/>
        </w:rPr>
        <w:t xml:space="preserve">If your health or safety or that of your child or children would be put at </w:t>
      </w:r>
      <w:r>
        <w:rPr>
          <w:spacing w:val="2"/>
          <w:sz w:val="18"/>
        </w:rPr>
        <w:t xml:space="preserve">risk </w:t>
      </w:r>
      <w:r>
        <w:rPr>
          <w:sz w:val="18"/>
        </w:rPr>
        <w:t xml:space="preserve">by disclosure of your address or </w:t>
      </w:r>
      <w:r>
        <w:rPr>
          <w:spacing w:val="-3"/>
          <w:sz w:val="18"/>
        </w:rPr>
        <w:t xml:space="preserve">other </w:t>
      </w:r>
      <w:r>
        <w:rPr>
          <w:sz w:val="18"/>
        </w:rPr>
        <w:t xml:space="preserve">identifying information, you may apply to the Court for an address confidentiality order by submitting General Form GF-21, which is available on-line at </w:t>
      </w:r>
      <w:hyperlink r:id="rId7">
        <w:r>
          <w:rPr>
            <w:sz w:val="18"/>
          </w:rPr>
          <w:t xml:space="preserve">www.nycourts.gov. </w:t>
        </w:r>
      </w:hyperlink>
      <w:r>
        <w:rPr>
          <w:i/>
          <w:sz w:val="18"/>
        </w:rPr>
        <w:t xml:space="preserve">See </w:t>
      </w:r>
      <w:r>
        <w:rPr>
          <w:sz w:val="18"/>
        </w:rPr>
        <w:t>Family Court Act</w:t>
      </w:r>
      <w:r>
        <w:rPr>
          <w:spacing w:val="4"/>
          <w:sz w:val="18"/>
        </w:rPr>
        <w:t xml:space="preserve"> </w:t>
      </w:r>
      <w:r>
        <w:rPr>
          <w:sz w:val="18"/>
        </w:rPr>
        <w:t>§154-b.</w:t>
      </w:r>
    </w:p>
    <w:p w:rsidR="006C3CC7" w:rsidRDefault="00E81E27">
      <w:pPr>
        <w:pStyle w:val="ListParagraph"/>
        <w:numPr>
          <w:ilvl w:val="0"/>
          <w:numId w:val="3"/>
        </w:numPr>
        <w:tabs>
          <w:tab w:val="left" w:pos="1062"/>
        </w:tabs>
        <w:spacing w:before="6"/>
        <w:ind w:left="1061" w:hanging="231"/>
        <w:rPr>
          <w:sz w:val="18"/>
        </w:rPr>
      </w:pPr>
      <w:r>
        <w:rPr>
          <w:sz w:val="18"/>
        </w:rPr>
        <w:t>Where victim is incapable of consent for reason other than being under age 17 [Penal Law</w:t>
      </w:r>
      <w:r>
        <w:rPr>
          <w:spacing w:val="34"/>
          <w:sz w:val="18"/>
        </w:rPr>
        <w:t xml:space="preserve"> </w:t>
      </w:r>
      <w:r>
        <w:rPr>
          <w:sz w:val="18"/>
        </w:rPr>
        <w:t>§130.60(1)].</w:t>
      </w:r>
    </w:p>
    <w:p w:rsidR="006C3CC7" w:rsidRDefault="006C3CC7">
      <w:pPr>
        <w:rPr>
          <w:sz w:val="18"/>
        </w:rPr>
        <w:sectPr w:rsidR="006C3CC7">
          <w:type w:val="continuous"/>
          <w:pgSz w:w="12240" w:h="15840"/>
          <w:pgMar w:top="1240" w:right="520" w:bottom="280" w:left="1040" w:header="720" w:footer="720" w:gutter="0"/>
          <w:cols w:space="720"/>
        </w:sectPr>
      </w:pPr>
    </w:p>
    <w:p w:rsidR="006C3CC7" w:rsidRDefault="006C3CC7">
      <w:pPr>
        <w:pStyle w:val="BodyText"/>
        <w:spacing w:before="11"/>
        <w:rPr>
          <w:sz w:val="14"/>
        </w:rPr>
      </w:pPr>
    </w:p>
    <w:p w:rsidR="006C3CC7" w:rsidRDefault="00E81E27">
      <w:pPr>
        <w:pStyle w:val="BodyText"/>
        <w:spacing w:before="64"/>
        <w:ind w:left="400" w:right="550"/>
      </w:pPr>
      <w:r>
        <w:t>[Describe each incident; starting with the most recent incident; state date, time and location of each incident; specify all injuries and if any weapons were used. Use additional sheets where necessary]:</w:t>
      </w:r>
    </w:p>
    <w:p w:rsidR="006C3CC7" w:rsidRDefault="006C3CC7">
      <w:pPr>
        <w:pStyle w:val="BodyText"/>
      </w:pPr>
    </w:p>
    <w:p w:rsidR="006C3CC7" w:rsidRDefault="006C3CC7">
      <w:pPr>
        <w:pStyle w:val="BodyText"/>
      </w:pPr>
    </w:p>
    <w:p w:rsidR="006C3CC7" w:rsidRDefault="006C3CC7">
      <w:pPr>
        <w:pStyle w:val="BodyText"/>
      </w:pPr>
    </w:p>
    <w:p w:rsidR="006C3CC7" w:rsidRDefault="006C3CC7">
      <w:pPr>
        <w:pStyle w:val="BodyText"/>
      </w:pPr>
    </w:p>
    <w:p w:rsidR="006C3CC7" w:rsidRDefault="006C3CC7">
      <w:pPr>
        <w:pStyle w:val="BodyText"/>
        <w:spacing w:before="7"/>
      </w:pPr>
    </w:p>
    <w:p w:rsidR="006C3CC7" w:rsidRDefault="00E81E27">
      <w:pPr>
        <w:pStyle w:val="ListParagraph"/>
        <w:numPr>
          <w:ilvl w:val="0"/>
          <w:numId w:val="4"/>
        </w:numPr>
        <w:tabs>
          <w:tab w:val="left" w:pos="1363"/>
        </w:tabs>
        <w:spacing w:line="235" w:lineRule="auto"/>
        <w:ind w:left="400" w:right="1809" w:firstLine="720"/>
        <w:jc w:val="left"/>
      </w:pPr>
      <w:r>
        <w:t xml:space="preserve">I </w:t>
      </w:r>
      <w:r>
        <w:rPr>
          <w:rFonts w:ascii="WP TypographicSymbols"/>
        </w:rPr>
        <w:t xml:space="preserve">Q </w:t>
      </w:r>
      <w:r>
        <w:t xml:space="preserve">have </w:t>
      </w:r>
      <w:r>
        <w:rPr>
          <w:rFonts w:ascii="WP TypographicSymbols"/>
        </w:rPr>
        <w:t xml:space="preserve">Q </w:t>
      </w:r>
      <w:r>
        <w:t>have not filed a criminal complaint concerning these incident(s) [If so, please indicate court, county, date, charge(s) and status, if</w:t>
      </w:r>
      <w:r>
        <w:rPr>
          <w:spacing w:val="-38"/>
        </w:rPr>
        <w:t xml:space="preserve"> </w:t>
      </w:r>
      <w:r>
        <w:t>known]:</w:t>
      </w:r>
    </w:p>
    <w:p w:rsidR="006C3CC7" w:rsidRDefault="006C3CC7">
      <w:pPr>
        <w:pStyle w:val="BodyText"/>
      </w:pPr>
    </w:p>
    <w:p w:rsidR="006C3CC7" w:rsidRDefault="006C3CC7">
      <w:pPr>
        <w:pStyle w:val="BodyText"/>
        <w:spacing w:before="3"/>
      </w:pPr>
    </w:p>
    <w:p w:rsidR="006C3CC7" w:rsidRDefault="00E81E27">
      <w:pPr>
        <w:pStyle w:val="ListParagraph"/>
        <w:numPr>
          <w:ilvl w:val="0"/>
          <w:numId w:val="4"/>
        </w:numPr>
        <w:tabs>
          <w:tab w:val="left" w:pos="1363"/>
        </w:tabs>
        <w:spacing w:before="1" w:line="252" w:lineRule="exact"/>
        <w:ind w:left="1362" w:hanging="243"/>
        <w:jc w:val="left"/>
      </w:pPr>
      <w:r>
        <w:t>[Check applicable</w:t>
      </w:r>
      <w:r>
        <w:rPr>
          <w:spacing w:val="-2"/>
        </w:rPr>
        <w:t xml:space="preserve"> </w:t>
      </w:r>
      <w:r>
        <w:t>box(es)]:</w:t>
      </w:r>
    </w:p>
    <w:p w:rsidR="006C3CC7" w:rsidRDefault="00E81E27">
      <w:pPr>
        <w:pStyle w:val="BodyText"/>
        <w:spacing w:line="256" w:lineRule="exact"/>
        <w:ind w:left="1408"/>
      </w:pPr>
      <w:r>
        <w:rPr>
          <w:rFonts w:ascii="WP TypographicSymbols"/>
        </w:rPr>
        <w:t>Q</w:t>
      </w:r>
      <w:r>
        <w:rPr>
          <w:rFonts w:ascii="WP TypographicSymbols"/>
          <w:spacing w:val="-90"/>
        </w:rPr>
        <w:t xml:space="preserve"> </w:t>
      </w:r>
      <w:r>
        <w:t>a. I have no children and there are no other children living in my home.</w:t>
      </w:r>
    </w:p>
    <w:p w:rsidR="006C3CC7" w:rsidRDefault="006C3CC7">
      <w:pPr>
        <w:pStyle w:val="BodyText"/>
        <w:spacing w:before="8"/>
        <w:rPr>
          <w:sz w:val="21"/>
        </w:rPr>
      </w:pPr>
    </w:p>
    <w:p w:rsidR="006C3CC7" w:rsidRDefault="00E81E27">
      <w:pPr>
        <w:pStyle w:val="BodyText"/>
        <w:tabs>
          <w:tab w:val="left" w:pos="1407"/>
          <w:tab w:val="left" w:pos="2919"/>
        </w:tabs>
        <w:ind w:left="400" w:right="1888" w:firstLine="1008"/>
      </w:pPr>
      <w:r>
        <w:rPr>
          <w:rFonts w:ascii="WP TypographicSymbols"/>
        </w:rPr>
        <w:t>Q</w:t>
      </w:r>
      <w:r>
        <w:rPr>
          <w:rFonts w:ascii="WP TypographicSymbols"/>
          <w:spacing w:val="-54"/>
        </w:rPr>
        <w:t xml:space="preserve"> </w:t>
      </w:r>
      <w:r>
        <w:t xml:space="preserve">b. The following children live with me [include children who are not yours]: </w:t>
      </w:r>
      <w:r>
        <w:rPr>
          <w:u w:val="single"/>
        </w:rPr>
        <w:t>Name</w:t>
      </w:r>
      <w:r>
        <w:tab/>
      </w:r>
      <w:r>
        <w:rPr>
          <w:u w:val="single"/>
        </w:rPr>
        <w:t>Date</w:t>
      </w:r>
      <w:r>
        <w:rPr>
          <w:spacing w:val="-4"/>
          <w:u w:val="single"/>
        </w:rPr>
        <w:t xml:space="preserve"> </w:t>
      </w:r>
      <w:r>
        <w:rPr>
          <w:u w:val="single"/>
        </w:rPr>
        <w:t>of</w:t>
      </w:r>
      <w:r>
        <w:rPr>
          <w:spacing w:val="-3"/>
          <w:u w:val="single"/>
        </w:rPr>
        <w:t xml:space="preserve"> </w:t>
      </w:r>
      <w:r>
        <w:rPr>
          <w:u w:val="single"/>
        </w:rPr>
        <w:t>Birth</w:t>
      </w:r>
      <w:r>
        <w:tab/>
      </w:r>
      <w:r>
        <w:rPr>
          <w:u w:val="single"/>
        </w:rPr>
        <w:t>Relationship to Me</w:t>
      </w:r>
      <w:r>
        <w:t xml:space="preserve"> </w:t>
      </w:r>
      <w:r>
        <w:rPr>
          <w:u w:val="single"/>
        </w:rPr>
        <w:t>Relationship to</w:t>
      </w:r>
      <w:r>
        <w:rPr>
          <w:spacing w:val="14"/>
          <w:u w:val="single"/>
        </w:rPr>
        <w:t xml:space="preserve"> </w:t>
      </w:r>
      <w:r>
        <w:rPr>
          <w:u w:val="single"/>
        </w:rPr>
        <w:t>Respondent</w:t>
      </w:r>
    </w:p>
    <w:p w:rsidR="006C3CC7" w:rsidRDefault="006C3CC7">
      <w:pPr>
        <w:pStyle w:val="BodyText"/>
      </w:pPr>
    </w:p>
    <w:p w:rsidR="006C3CC7" w:rsidRDefault="006C3CC7">
      <w:pPr>
        <w:pStyle w:val="BodyText"/>
      </w:pPr>
    </w:p>
    <w:p w:rsidR="006C3CC7" w:rsidRDefault="006C3CC7">
      <w:pPr>
        <w:pStyle w:val="BodyText"/>
        <w:spacing w:before="11"/>
        <w:rPr>
          <w:sz w:val="21"/>
        </w:rPr>
      </w:pPr>
    </w:p>
    <w:p w:rsidR="006C3CC7" w:rsidRDefault="00E81E27">
      <w:pPr>
        <w:pStyle w:val="BodyText"/>
        <w:spacing w:line="254" w:lineRule="exact"/>
        <w:ind w:left="1408"/>
      </w:pPr>
      <w:r>
        <w:rPr>
          <w:rFonts w:ascii="WP TypographicSymbols"/>
        </w:rPr>
        <w:t xml:space="preserve">Q </w:t>
      </w:r>
      <w:r>
        <w:t>c. The following children are mine but do not live with me.</w:t>
      </w:r>
    </w:p>
    <w:p w:rsidR="006C3CC7" w:rsidRDefault="00E81E27">
      <w:pPr>
        <w:pStyle w:val="BodyText"/>
        <w:tabs>
          <w:tab w:val="left" w:pos="1407"/>
          <w:tab w:val="left" w:pos="2919"/>
          <w:tab w:val="left" w:pos="4741"/>
        </w:tabs>
        <w:spacing w:line="251" w:lineRule="exact"/>
        <w:ind w:left="400"/>
      </w:pPr>
      <w:r>
        <w:rPr>
          <w:u w:val="single"/>
        </w:rPr>
        <w:t>Name</w:t>
      </w:r>
      <w:r>
        <w:tab/>
      </w:r>
      <w:r>
        <w:rPr>
          <w:u w:val="single"/>
        </w:rPr>
        <w:t>Date</w:t>
      </w:r>
      <w:r>
        <w:rPr>
          <w:spacing w:val="-4"/>
          <w:u w:val="single"/>
        </w:rPr>
        <w:t xml:space="preserve"> </w:t>
      </w:r>
      <w:r>
        <w:rPr>
          <w:u w:val="single"/>
        </w:rPr>
        <w:t>of</w:t>
      </w:r>
      <w:r>
        <w:rPr>
          <w:spacing w:val="-3"/>
          <w:u w:val="single"/>
        </w:rPr>
        <w:t xml:space="preserve"> </w:t>
      </w:r>
      <w:r>
        <w:rPr>
          <w:u w:val="single"/>
        </w:rPr>
        <w:t>Birth</w:t>
      </w:r>
      <w:r>
        <w:tab/>
      </w:r>
      <w:r>
        <w:rPr>
          <w:u w:val="single"/>
        </w:rPr>
        <w:t>Lives With</w:t>
      </w:r>
      <w:r>
        <w:tab/>
      </w:r>
      <w:r>
        <w:rPr>
          <w:u w:val="single"/>
        </w:rPr>
        <w:t>Child’s Relationship to Respondent, if</w:t>
      </w:r>
      <w:r>
        <w:rPr>
          <w:spacing w:val="-14"/>
          <w:u w:val="single"/>
        </w:rPr>
        <w:t xml:space="preserve"> </w:t>
      </w:r>
      <w:r>
        <w:rPr>
          <w:u w:val="single"/>
        </w:rPr>
        <w:t>any</w:t>
      </w:r>
    </w:p>
    <w:p w:rsidR="006C3CC7" w:rsidRDefault="006C3CC7">
      <w:pPr>
        <w:pStyle w:val="BodyText"/>
      </w:pPr>
    </w:p>
    <w:p w:rsidR="006C3CC7" w:rsidRDefault="006C3CC7">
      <w:pPr>
        <w:pStyle w:val="BodyText"/>
      </w:pPr>
    </w:p>
    <w:p w:rsidR="006C3CC7" w:rsidRDefault="006C3CC7">
      <w:pPr>
        <w:pStyle w:val="BodyText"/>
        <w:spacing w:before="1"/>
      </w:pPr>
    </w:p>
    <w:p w:rsidR="006C3CC7" w:rsidRDefault="00E81E27">
      <w:pPr>
        <w:pStyle w:val="BodyText"/>
        <w:ind w:left="400" w:right="550" w:firstLine="1066"/>
        <w:rPr>
          <w:sz w:val="12"/>
        </w:rPr>
      </w:pPr>
      <w:r>
        <w:rPr>
          <w:rFonts w:ascii="WP TypographicSymbols"/>
        </w:rPr>
        <w:t xml:space="preserve">Q </w:t>
      </w:r>
      <w:r>
        <w:t>e. The Respondent committed family offenses against the above child or children as follows [describe including name(s) of child or children, nature of offense(s) and date(s)]:</w:t>
      </w:r>
      <w:r>
        <w:rPr>
          <w:position w:val="9"/>
          <w:sz w:val="12"/>
        </w:rPr>
        <w:t>3</w:t>
      </w:r>
    </w:p>
    <w:p w:rsidR="006C3CC7" w:rsidRDefault="006C3CC7">
      <w:pPr>
        <w:pStyle w:val="BodyText"/>
      </w:pPr>
    </w:p>
    <w:p w:rsidR="006C3CC7" w:rsidRDefault="006C3CC7">
      <w:pPr>
        <w:pStyle w:val="BodyText"/>
      </w:pPr>
    </w:p>
    <w:p w:rsidR="006C3CC7" w:rsidRDefault="006C3CC7">
      <w:pPr>
        <w:pStyle w:val="BodyText"/>
        <w:spacing w:before="11"/>
        <w:rPr>
          <w:sz w:val="21"/>
        </w:rPr>
      </w:pPr>
    </w:p>
    <w:p w:rsidR="006C3CC7" w:rsidRDefault="00E81E27">
      <w:pPr>
        <w:ind w:left="400" w:right="614"/>
        <w:rPr>
          <w:b/>
        </w:rPr>
      </w:pPr>
      <w:r>
        <w:rPr>
          <w:b/>
        </w:rPr>
        <w:t>[Check boxes and complete any of the following paragraphs 6-13 that apply to you. Skip any that do not apply to you.]</w:t>
      </w:r>
    </w:p>
    <w:p w:rsidR="006C3CC7" w:rsidRDefault="006C3CC7">
      <w:pPr>
        <w:pStyle w:val="BodyText"/>
        <w:spacing w:before="11"/>
        <w:rPr>
          <w:b/>
          <w:sz w:val="21"/>
        </w:rPr>
      </w:pPr>
    </w:p>
    <w:p w:rsidR="006C3CC7" w:rsidRDefault="00E81E27">
      <w:pPr>
        <w:pStyle w:val="BodyText"/>
        <w:ind w:left="400" w:right="489" w:firstLine="1066"/>
      </w:pPr>
      <w:r>
        <w:rPr>
          <w:rFonts w:ascii="WP TypographicSymbols"/>
        </w:rPr>
        <w:t xml:space="preserve">Q </w:t>
      </w:r>
      <w:r>
        <w:t>6. The Respondent has acted in a way I consider dangerous or threatening to me, my children or any member of my family, in addition to the incident(s) described in question 3, as follows [describe]:</w:t>
      </w:r>
    </w:p>
    <w:p w:rsidR="006C3CC7" w:rsidRDefault="006C3CC7">
      <w:pPr>
        <w:pStyle w:val="BodyText"/>
      </w:pPr>
    </w:p>
    <w:p w:rsidR="006C3CC7" w:rsidRDefault="006C3CC7">
      <w:pPr>
        <w:pStyle w:val="BodyText"/>
        <w:spacing w:before="10"/>
        <w:rPr>
          <w:sz w:val="21"/>
        </w:rPr>
      </w:pPr>
    </w:p>
    <w:p w:rsidR="006C3CC7" w:rsidRDefault="00E81E27">
      <w:pPr>
        <w:pStyle w:val="BodyText"/>
        <w:ind w:left="400" w:right="250" w:firstLine="1066"/>
      </w:pPr>
      <w:r>
        <w:rPr>
          <w:rFonts w:ascii="WP TypographicSymbols"/>
        </w:rPr>
        <w:t>Q</w:t>
      </w:r>
      <w:r>
        <w:rPr>
          <w:rFonts w:ascii="WP TypographicSymbols"/>
          <w:spacing w:val="-54"/>
        </w:rPr>
        <w:t xml:space="preserve"> </w:t>
      </w:r>
      <w:r>
        <w:t>7. The Respondent was found to have violated an Order of Protection issued on behalf of me or members of my family or household as follows [describe]:</w:t>
      </w:r>
    </w:p>
    <w:p w:rsidR="006C3CC7" w:rsidRDefault="006C3CC7">
      <w:pPr>
        <w:pStyle w:val="BodyText"/>
      </w:pPr>
    </w:p>
    <w:p w:rsidR="006C3CC7" w:rsidRDefault="006C3CC7">
      <w:pPr>
        <w:pStyle w:val="BodyText"/>
        <w:spacing w:before="10"/>
        <w:rPr>
          <w:sz w:val="21"/>
        </w:rPr>
      </w:pPr>
    </w:p>
    <w:p w:rsidR="006C3CC7" w:rsidRDefault="00E81E27">
      <w:pPr>
        <w:pStyle w:val="BodyText"/>
        <w:ind w:left="1466"/>
      </w:pPr>
      <w:r>
        <w:rPr>
          <w:rFonts w:ascii="WP TypographicSymbols"/>
        </w:rPr>
        <w:t>Q</w:t>
      </w:r>
      <w:r>
        <w:rPr>
          <w:rFonts w:ascii="WP TypographicSymbols"/>
          <w:spacing w:val="-69"/>
        </w:rPr>
        <w:t xml:space="preserve"> </w:t>
      </w:r>
      <w:r>
        <w:t>8. The Respondent owns or has access to guns as follows [describe]:</w:t>
      </w:r>
    </w:p>
    <w:p w:rsidR="006C3CC7" w:rsidRDefault="006C3CC7">
      <w:pPr>
        <w:pStyle w:val="BodyText"/>
        <w:rPr>
          <w:sz w:val="20"/>
        </w:rPr>
      </w:pPr>
    </w:p>
    <w:p w:rsidR="006C3CC7" w:rsidRDefault="006C3CC7">
      <w:pPr>
        <w:pStyle w:val="BodyText"/>
        <w:spacing w:before="7"/>
        <w:rPr>
          <w:sz w:val="17"/>
        </w:rPr>
      </w:pPr>
    </w:p>
    <w:p w:rsidR="006C3CC7" w:rsidRDefault="00E81E27">
      <w:pPr>
        <w:pStyle w:val="ListParagraph"/>
        <w:numPr>
          <w:ilvl w:val="0"/>
          <w:numId w:val="2"/>
        </w:numPr>
        <w:tabs>
          <w:tab w:val="left" w:pos="1770"/>
        </w:tabs>
        <w:spacing w:before="72" w:line="255" w:lineRule="exact"/>
        <w:ind w:hanging="304"/>
      </w:pPr>
      <w:r>
        <w:rPr>
          <w:rFonts w:ascii="WP TypographicSymbols"/>
        </w:rPr>
        <w:t>Q</w:t>
      </w:r>
      <w:r>
        <w:rPr>
          <w:rFonts w:ascii="WP TypographicSymbols"/>
          <w:spacing w:val="-54"/>
        </w:rPr>
        <w:t xml:space="preserve"> </w:t>
      </w:r>
      <w:r>
        <w:t>a.</w:t>
      </w:r>
      <w:r>
        <w:rPr>
          <w:spacing w:val="-5"/>
        </w:rPr>
        <w:t xml:space="preserve"> </w:t>
      </w:r>
      <w:r>
        <w:t>The</w:t>
      </w:r>
      <w:r>
        <w:rPr>
          <w:spacing w:val="-2"/>
        </w:rPr>
        <w:t xml:space="preserve"> </w:t>
      </w:r>
      <w:r>
        <w:t>Respondent</w:t>
      </w:r>
      <w:r>
        <w:rPr>
          <w:spacing w:val="-1"/>
        </w:rPr>
        <w:t xml:space="preserve"> </w:t>
      </w:r>
      <w:r>
        <w:t>has</w:t>
      </w:r>
      <w:r>
        <w:rPr>
          <w:spacing w:val="-2"/>
        </w:rPr>
        <w:t xml:space="preserve"> </w:t>
      </w:r>
      <w:r>
        <w:t>a</w:t>
      </w:r>
      <w:r>
        <w:rPr>
          <w:spacing w:val="-2"/>
        </w:rPr>
        <w:t xml:space="preserve"> </w:t>
      </w:r>
      <w:r>
        <w:t>gun</w:t>
      </w:r>
      <w:r>
        <w:rPr>
          <w:spacing w:val="-2"/>
        </w:rPr>
        <w:t xml:space="preserve"> </w:t>
      </w:r>
      <w:r>
        <w:t>license</w:t>
      </w:r>
      <w:r>
        <w:rPr>
          <w:spacing w:val="-3"/>
        </w:rPr>
        <w:t xml:space="preserve"> </w:t>
      </w:r>
      <w:r>
        <w:t>or</w:t>
      </w:r>
      <w:r>
        <w:rPr>
          <w:spacing w:val="-5"/>
        </w:rPr>
        <w:t xml:space="preserve"> </w:t>
      </w:r>
      <w:r>
        <w:t>pistol</w:t>
      </w:r>
      <w:r>
        <w:rPr>
          <w:spacing w:val="-3"/>
        </w:rPr>
        <w:t xml:space="preserve"> </w:t>
      </w:r>
      <w:r>
        <w:t>permit</w:t>
      </w:r>
      <w:r>
        <w:rPr>
          <w:spacing w:val="-5"/>
        </w:rPr>
        <w:t xml:space="preserve"> </w:t>
      </w:r>
      <w:r>
        <w:t>for</w:t>
      </w:r>
      <w:r>
        <w:rPr>
          <w:spacing w:val="-5"/>
        </w:rPr>
        <w:t xml:space="preserve"> </w:t>
      </w:r>
      <w:r>
        <w:t>the</w:t>
      </w:r>
      <w:r>
        <w:rPr>
          <w:spacing w:val="-3"/>
        </w:rPr>
        <w:t xml:space="preserve"> </w:t>
      </w:r>
      <w:r>
        <w:t>following</w:t>
      </w:r>
      <w:r>
        <w:rPr>
          <w:spacing w:val="-3"/>
        </w:rPr>
        <w:t xml:space="preserve"> </w:t>
      </w:r>
      <w:r>
        <w:t>gun(s)</w:t>
      </w:r>
      <w:r>
        <w:rPr>
          <w:spacing w:val="-3"/>
        </w:rPr>
        <w:t xml:space="preserve"> </w:t>
      </w:r>
      <w:r>
        <w:t>as</w:t>
      </w:r>
      <w:r>
        <w:rPr>
          <w:spacing w:val="-3"/>
        </w:rPr>
        <w:t xml:space="preserve"> </w:t>
      </w:r>
      <w:r>
        <w:t>follows</w:t>
      </w:r>
    </w:p>
    <w:p w:rsidR="006C3CC7" w:rsidRDefault="00E81E27">
      <w:pPr>
        <w:pStyle w:val="BodyText"/>
        <w:spacing w:line="252" w:lineRule="exact"/>
        <w:ind w:left="400"/>
      </w:pPr>
      <w:r>
        <w:t>[describe]:</w:t>
      </w:r>
    </w:p>
    <w:p w:rsidR="006C3CC7" w:rsidRDefault="006C3CC7">
      <w:pPr>
        <w:pStyle w:val="BodyText"/>
        <w:rPr>
          <w:sz w:val="20"/>
        </w:rPr>
      </w:pPr>
    </w:p>
    <w:p w:rsidR="006C3CC7" w:rsidRDefault="006C3CC7">
      <w:pPr>
        <w:pStyle w:val="BodyText"/>
        <w:spacing w:before="8"/>
        <w:rPr>
          <w:sz w:val="17"/>
        </w:rPr>
      </w:pPr>
    </w:p>
    <w:p w:rsidR="006C3CC7" w:rsidRDefault="00E81E27">
      <w:pPr>
        <w:pStyle w:val="BodyText"/>
        <w:spacing w:before="72"/>
        <w:ind w:left="1766"/>
      </w:pPr>
      <w:r>
        <w:rPr>
          <w:rFonts w:ascii="WP TypographicSymbols"/>
        </w:rPr>
        <w:t>Q</w:t>
      </w:r>
      <w:r>
        <w:rPr>
          <w:rFonts w:ascii="WP TypographicSymbols"/>
          <w:spacing w:val="-53"/>
        </w:rPr>
        <w:t xml:space="preserve"> </w:t>
      </w:r>
      <w:r>
        <w:t>b. The Respondent has a gun license or permit application pending as follows [describe]:</w:t>
      </w:r>
    </w:p>
    <w:p w:rsidR="006C3CC7" w:rsidRDefault="004E36FB">
      <w:pPr>
        <w:pStyle w:val="BodyText"/>
        <w:spacing w:before="6"/>
        <w:rPr>
          <w:sz w:val="9"/>
        </w:rPr>
      </w:pP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95250</wp:posOffset>
                </wp:positionV>
                <wp:extent cx="182753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27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71CF" id="Freeform 6" o:spid="_x0000_s1026" style="position:absolute;margin-left:1in;margin-top:7.5pt;width:143.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" path="m,l2878,e" filled="f" strokeweight=".06pt">
                <v:path arrowok="t" o:connecttype="custom" o:connectlocs="0,0;1827530,0" o:connectangles="0,0"/>
                <w10:wrap type="topAndBottom" anchorx="page"/>
              </v:shape>
            </w:pict>
          </mc:Fallback>
        </mc:AlternateContent>
      </w:r>
    </w:p>
    <w:p w:rsidR="006C3CC7" w:rsidRDefault="00E81E27">
      <w:pPr>
        <w:pStyle w:val="ListParagraph"/>
        <w:numPr>
          <w:ilvl w:val="0"/>
          <w:numId w:val="3"/>
        </w:numPr>
        <w:tabs>
          <w:tab w:val="left" w:pos="1062"/>
        </w:tabs>
        <w:spacing w:before="71" w:line="196" w:lineRule="auto"/>
        <w:ind w:right="775" w:firstLine="720"/>
        <w:rPr>
          <w:sz w:val="18"/>
        </w:rPr>
      </w:pPr>
      <w:r>
        <w:rPr>
          <w:sz w:val="18"/>
        </w:rPr>
        <w:t>Family offenses include the crimes of: assault or attempted assault, aggravated harassment or harassment, disorderly conduct, menacing, reckless endangerment, stalking, sexual abuse, sexual misconduct, forcible touching, strangulation, criminal obstruction of breathing or blood circulation, identity theft, criminal mischief, grand larceny, coercion and unlawful publication or dissemination of intimate</w:t>
      </w:r>
      <w:r>
        <w:rPr>
          <w:spacing w:val="2"/>
          <w:sz w:val="18"/>
        </w:rPr>
        <w:t xml:space="preserve"> </w:t>
      </w:r>
      <w:r>
        <w:rPr>
          <w:sz w:val="18"/>
        </w:rPr>
        <w:t>images.</w:t>
      </w:r>
    </w:p>
    <w:p w:rsidR="006C3CC7" w:rsidRDefault="006C3CC7">
      <w:pPr>
        <w:spacing w:line="196" w:lineRule="auto"/>
        <w:rPr>
          <w:sz w:val="18"/>
        </w:rPr>
        <w:sectPr w:rsidR="006C3CC7">
          <w:headerReference w:type="default" r:id="rId8"/>
          <w:pgSz w:w="12240" w:h="15840"/>
          <w:pgMar w:top="1480" w:right="520" w:bottom="280" w:left="1040" w:header="1292" w:footer="0" w:gutter="0"/>
          <w:pgNumType w:start="2"/>
          <w:cols w:space="720"/>
        </w:sectPr>
      </w:pPr>
    </w:p>
    <w:p w:rsidR="006C3CC7" w:rsidRDefault="006C3CC7">
      <w:pPr>
        <w:pStyle w:val="BodyText"/>
        <w:spacing w:before="3"/>
        <w:rPr>
          <w:sz w:val="14"/>
        </w:rPr>
      </w:pPr>
    </w:p>
    <w:p w:rsidR="006C3CC7" w:rsidRDefault="00E81E27" w:rsidP="00E81E27">
      <w:pPr>
        <w:pStyle w:val="BodyText"/>
        <w:spacing w:before="72"/>
        <w:ind w:left="1640" w:right="-30"/>
      </w:pPr>
      <w:r>
        <w:rPr>
          <w:rFonts w:ascii="WP TypographicSymbols"/>
        </w:rPr>
        <w:t xml:space="preserve"> Q</w:t>
      </w:r>
      <w:r>
        <w:rPr>
          <w:rFonts w:ascii="WP TypographicSymbols"/>
          <w:spacing w:val="-76"/>
        </w:rPr>
        <w:t xml:space="preserve">  </w:t>
      </w:r>
      <w:r>
        <w:t>c. The Respondent carries a gun on his or her job as follows [describe]:</w:t>
      </w:r>
    </w:p>
    <w:p w:rsidR="006C3CC7" w:rsidRDefault="006C3CC7">
      <w:pPr>
        <w:pStyle w:val="BodyText"/>
      </w:pPr>
    </w:p>
    <w:p w:rsidR="006C3CC7" w:rsidRDefault="00E81E27">
      <w:pPr>
        <w:pStyle w:val="ListParagraph"/>
        <w:numPr>
          <w:ilvl w:val="0"/>
          <w:numId w:val="2"/>
        </w:numPr>
        <w:tabs>
          <w:tab w:val="left" w:pos="1772"/>
        </w:tabs>
        <w:spacing w:line="255" w:lineRule="exact"/>
        <w:ind w:left="1771" w:hanging="364"/>
      </w:pPr>
      <w:r>
        <w:rPr>
          <w:rFonts w:ascii="WP TypographicSymbols"/>
        </w:rPr>
        <w:t xml:space="preserve">Q </w:t>
      </w:r>
      <w:r>
        <w:t>a. The Respondent threatened [check applicable</w:t>
      </w:r>
      <w:r>
        <w:rPr>
          <w:spacing w:val="1"/>
        </w:rPr>
        <w:t xml:space="preserve"> </w:t>
      </w:r>
      <w:r>
        <w:t>box(es)]:</w:t>
      </w:r>
    </w:p>
    <w:p w:rsidR="006C3CC7" w:rsidRDefault="00E81E27">
      <w:pPr>
        <w:pStyle w:val="BodyText"/>
        <w:tabs>
          <w:tab w:val="left" w:pos="1260"/>
        </w:tabs>
        <w:spacing w:line="254" w:lineRule="exact"/>
        <w:ind w:left="460"/>
      </w:pPr>
      <w:r>
        <w:rPr>
          <w:rFonts w:ascii="WP TypographicSymbols"/>
        </w:rPr>
        <w:t>Q</w:t>
      </w:r>
      <w:r>
        <w:rPr>
          <w:rFonts w:ascii="WP TypographicSymbols"/>
          <w:spacing w:val="-52"/>
        </w:rPr>
        <w:t xml:space="preserve"> </w:t>
      </w:r>
      <w:r>
        <w:t>me</w:t>
      </w:r>
      <w:r>
        <w:tab/>
      </w:r>
      <w:r>
        <w:rPr>
          <w:rFonts w:ascii="WP TypographicSymbols"/>
        </w:rPr>
        <w:t>Q</w:t>
      </w:r>
      <w:r>
        <w:rPr>
          <w:rFonts w:ascii="WP TypographicSymbols"/>
          <w:spacing w:val="-70"/>
        </w:rPr>
        <w:t xml:space="preserve"> </w:t>
      </w:r>
      <w:r>
        <w:t>my child or children [specify]:</w:t>
      </w:r>
    </w:p>
    <w:p w:rsidR="006C3CC7" w:rsidRDefault="00E81E27">
      <w:pPr>
        <w:pStyle w:val="BodyText"/>
        <w:spacing w:line="254" w:lineRule="exact"/>
        <w:ind w:left="460"/>
      </w:pPr>
      <w:r>
        <w:rPr>
          <w:rFonts w:ascii="WP TypographicSymbols"/>
        </w:rPr>
        <w:t>Q</w:t>
      </w:r>
      <w:r>
        <w:rPr>
          <w:rFonts w:ascii="WP TypographicSymbols"/>
          <w:spacing w:val="-69"/>
        </w:rPr>
        <w:t xml:space="preserve"> </w:t>
      </w:r>
      <w:r>
        <w:t>a member or members of my household [specify]:</w:t>
      </w:r>
    </w:p>
    <w:p w:rsidR="006C3CC7" w:rsidRDefault="00E81E27">
      <w:pPr>
        <w:pStyle w:val="BodyText"/>
        <w:spacing w:line="252" w:lineRule="exact"/>
        <w:ind w:left="400"/>
      </w:pPr>
      <w:r>
        <w:t>with a gun or dangerous instrument or object as follows [specify]:</w:t>
      </w:r>
    </w:p>
    <w:p w:rsidR="006C3CC7" w:rsidRDefault="006C3CC7">
      <w:pPr>
        <w:pStyle w:val="BodyText"/>
        <w:spacing w:before="2"/>
      </w:pPr>
    </w:p>
    <w:p w:rsidR="006C3CC7" w:rsidRDefault="00E81E27">
      <w:pPr>
        <w:pStyle w:val="BodyText"/>
        <w:spacing w:line="237" w:lineRule="auto"/>
        <w:ind w:left="400" w:right="250" w:firstLine="1366"/>
      </w:pPr>
      <w:r>
        <w:rPr>
          <w:rFonts w:ascii="WP TypographicSymbols"/>
        </w:rPr>
        <w:t>Q</w:t>
      </w:r>
      <w:r>
        <w:rPr>
          <w:rFonts w:ascii="WP TypographicSymbols"/>
          <w:spacing w:val="-51"/>
        </w:rPr>
        <w:t xml:space="preserve"> </w:t>
      </w:r>
      <w:r>
        <w:t>b. There is a substantial risk that Respondent would use or threaten to use a firearm or dangerous instrument or object against me, my child(ren) or member of my household on the basis of the following facts and for the following reasons [describe]:</w:t>
      </w:r>
    </w:p>
    <w:p w:rsidR="006C3CC7" w:rsidRDefault="006C3CC7">
      <w:pPr>
        <w:pStyle w:val="BodyText"/>
      </w:pPr>
    </w:p>
    <w:p w:rsidR="006C3CC7" w:rsidRDefault="006C3CC7">
      <w:pPr>
        <w:pStyle w:val="BodyText"/>
        <w:spacing w:before="2"/>
      </w:pPr>
    </w:p>
    <w:p w:rsidR="006C3CC7" w:rsidRDefault="00E81E27">
      <w:pPr>
        <w:pStyle w:val="BodyText"/>
        <w:spacing w:before="1"/>
        <w:ind w:left="400" w:firstLine="1066"/>
      </w:pPr>
      <w:r>
        <w:rPr>
          <w:rFonts w:ascii="WP TypographicSymbols"/>
        </w:rPr>
        <w:t>Q</w:t>
      </w:r>
      <w:r>
        <w:rPr>
          <w:rFonts w:ascii="WP TypographicSymbols"/>
          <w:spacing w:val="-53"/>
        </w:rPr>
        <w:t xml:space="preserve"> </w:t>
      </w:r>
      <w:r>
        <w:t>11. The following court cases are pending between me and the Respondent [specify court, county, docket or index number, nature of action and status, if known]:</w:t>
      </w:r>
    </w:p>
    <w:p w:rsidR="006C3CC7" w:rsidRDefault="006C3CC7">
      <w:pPr>
        <w:pStyle w:val="BodyText"/>
      </w:pPr>
    </w:p>
    <w:p w:rsidR="006C3CC7" w:rsidRDefault="006C3CC7">
      <w:pPr>
        <w:pStyle w:val="BodyText"/>
      </w:pPr>
    </w:p>
    <w:p w:rsidR="006C3CC7" w:rsidRDefault="00E81E27">
      <w:pPr>
        <w:pStyle w:val="BodyText"/>
        <w:ind w:left="400" w:firstLine="1020"/>
      </w:pPr>
      <w:r>
        <w:rPr>
          <w:rFonts w:ascii="WP TypographicSymbols"/>
        </w:rPr>
        <w:t>Q</w:t>
      </w:r>
      <w:r>
        <w:rPr>
          <w:rFonts w:ascii="WP TypographicSymbols"/>
          <w:spacing w:val="-54"/>
        </w:rPr>
        <w:t xml:space="preserve"> </w:t>
      </w:r>
      <w:r>
        <w:t>12. The Respondent has the following criminal convictions [specify, including date, crime, sentence and court, if known]:</w:t>
      </w:r>
    </w:p>
    <w:p w:rsidR="006C3CC7" w:rsidRDefault="006C3CC7">
      <w:pPr>
        <w:pStyle w:val="BodyText"/>
        <w:spacing w:before="10"/>
        <w:rPr>
          <w:sz w:val="21"/>
        </w:rPr>
      </w:pPr>
    </w:p>
    <w:p w:rsidR="006C3CC7" w:rsidRDefault="00E81E27">
      <w:pPr>
        <w:pStyle w:val="BodyText"/>
        <w:spacing w:line="254" w:lineRule="exact"/>
        <w:ind w:left="1466"/>
      </w:pPr>
      <w:r>
        <w:rPr>
          <w:rFonts w:ascii="WP TypographicSymbols"/>
        </w:rPr>
        <w:t>Q</w:t>
      </w:r>
      <w:r>
        <w:rPr>
          <w:rFonts w:ascii="WP TypographicSymbols"/>
          <w:spacing w:val="-66"/>
        </w:rPr>
        <w:t xml:space="preserve"> </w:t>
      </w:r>
      <w:r>
        <w:t>13. [Applicable where protection is sought for pet(s)]:</w:t>
      </w:r>
    </w:p>
    <w:p w:rsidR="006C3CC7" w:rsidRDefault="00E81E27">
      <w:pPr>
        <w:pStyle w:val="ListParagraph"/>
        <w:numPr>
          <w:ilvl w:val="1"/>
          <w:numId w:val="2"/>
        </w:numPr>
        <w:tabs>
          <w:tab w:val="left" w:pos="2068"/>
        </w:tabs>
        <w:spacing w:line="251" w:lineRule="exact"/>
      </w:pPr>
      <w:r>
        <w:t>The following pets live in my house [specify name(s) and</w:t>
      </w:r>
      <w:r>
        <w:rPr>
          <w:spacing w:val="-37"/>
        </w:rPr>
        <w:t xml:space="preserve"> </w:t>
      </w:r>
      <w:r>
        <w:t>type(s)]:</w:t>
      </w:r>
    </w:p>
    <w:p w:rsidR="006C3CC7" w:rsidRDefault="006C3CC7">
      <w:pPr>
        <w:pStyle w:val="BodyText"/>
      </w:pPr>
    </w:p>
    <w:p w:rsidR="006C3CC7" w:rsidRDefault="00E81E27">
      <w:pPr>
        <w:pStyle w:val="ListParagraph"/>
        <w:numPr>
          <w:ilvl w:val="1"/>
          <w:numId w:val="2"/>
        </w:numPr>
        <w:tabs>
          <w:tab w:val="left" w:pos="2142"/>
        </w:tabs>
        <w:ind w:left="1840" w:right="1075" w:firstLine="0"/>
      </w:pPr>
      <w:r>
        <w:t>The Respondent injured or tried or threatened to injure pets in my household as follows</w:t>
      </w:r>
      <w:r>
        <w:rPr>
          <w:spacing w:val="-3"/>
        </w:rPr>
        <w:t xml:space="preserve"> </w:t>
      </w:r>
      <w:r>
        <w:t>[describe]:</w:t>
      </w:r>
    </w:p>
    <w:p w:rsidR="006C3CC7" w:rsidRDefault="006C3CC7">
      <w:pPr>
        <w:pStyle w:val="BodyText"/>
        <w:spacing w:before="2"/>
      </w:pPr>
    </w:p>
    <w:p w:rsidR="006C3CC7" w:rsidRDefault="00E81E27">
      <w:pPr>
        <w:pStyle w:val="ListParagraph"/>
        <w:numPr>
          <w:ilvl w:val="0"/>
          <w:numId w:val="1"/>
        </w:numPr>
        <w:tabs>
          <w:tab w:val="left" w:pos="1832"/>
        </w:tabs>
        <w:ind w:right="326" w:firstLine="1008"/>
      </w:pPr>
      <w:r>
        <w:t>I</w:t>
      </w:r>
      <w:r>
        <w:rPr>
          <w:spacing w:val="-5"/>
        </w:rPr>
        <w:t xml:space="preserve"> </w:t>
      </w:r>
      <w:r>
        <w:t>have</w:t>
      </w:r>
      <w:r>
        <w:rPr>
          <w:spacing w:val="-3"/>
        </w:rPr>
        <w:t xml:space="preserve"> </w:t>
      </w:r>
      <w:r>
        <w:t>not</w:t>
      </w:r>
      <w:r>
        <w:rPr>
          <w:spacing w:val="-4"/>
        </w:rPr>
        <w:t xml:space="preserve"> </w:t>
      </w:r>
      <w:r>
        <w:t>made</w:t>
      </w:r>
      <w:r>
        <w:rPr>
          <w:spacing w:val="-3"/>
        </w:rPr>
        <w:t xml:space="preserve"> </w:t>
      </w:r>
      <w:r>
        <w:t>any</w:t>
      </w:r>
      <w:r>
        <w:rPr>
          <w:spacing w:val="-11"/>
        </w:rPr>
        <w:t xml:space="preserve"> </w:t>
      </w:r>
      <w:r>
        <w:t>previous</w:t>
      </w:r>
      <w:r>
        <w:rPr>
          <w:spacing w:val="-3"/>
        </w:rPr>
        <w:t xml:space="preserve"> </w:t>
      </w:r>
      <w:r>
        <w:t>application</w:t>
      </w:r>
      <w:r>
        <w:rPr>
          <w:spacing w:val="-4"/>
        </w:rPr>
        <w:t xml:space="preserve"> </w:t>
      </w:r>
      <w:r>
        <w:t>to</w:t>
      </w:r>
      <w:r>
        <w:rPr>
          <w:spacing w:val="-5"/>
        </w:rPr>
        <w:t xml:space="preserve"> </w:t>
      </w:r>
      <w:r>
        <w:t>any</w:t>
      </w:r>
      <w:r>
        <w:rPr>
          <w:spacing w:val="-10"/>
        </w:rPr>
        <w:t xml:space="preserve"> </w:t>
      </w:r>
      <w:r>
        <w:t>court</w:t>
      </w:r>
      <w:r>
        <w:rPr>
          <w:spacing w:val="-4"/>
        </w:rPr>
        <w:t xml:space="preserve"> </w:t>
      </w:r>
      <w:r>
        <w:t>or</w:t>
      </w:r>
      <w:r>
        <w:rPr>
          <w:spacing w:val="-6"/>
        </w:rPr>
        <w:t xml:space="preserve"> </w:t>
      </w:r>
      <w:r>
        <w:t>judge</w:t>
      </w:r>
      <w:r>
        <w:rPr>
          <w:spacing w:val="-3"/>
        </w:rPr>
        <w:t xml:space="preserve"> </w:t>
      </w:r>
      <w:r>
        <w:t>for</w:t>
      </w:r>
      <w:r>
        <w:rPr>
          <w:spacing w:val="-4"/>
        </w:rPr>
        <w:t xml:space="preserve"> </w:t>
      </w:r>
      <w:r>
        <w:t>the</w:t>
      </w:r>
      <w:r>
        <w:rPr>
          <w:spacing w:val="-3"/>
        </w:rPr>
        <w:t xml:space="preserve"> </w:t>
      </w:r>
      <w:r>
        <w:t>relief</w:t>
      </w:r>
      <w:r>
        <w:rPr>
          <w:spacing w:val="-3"/>
        </w:rPr>
        <w:t xml:space="preserve"> </w:t>
      </w:r>
      <w:r>
        <w:t>requested</w:t>
      </w:r>
      <w:r>
        <w:rPr>
          <w:spacing w:val="-2"/>
        </w:rPr>
        <w:t xml:space="preserve"> </w:t>
      </w:r>
      <w:r>
        <w:t>in this</w:t>
      </w:r>
      <w:r>
        <w:rPr>
          <w:spacing w:val="-5"/>
        </w:rPr>
        <w:t xml:space="preserve"> </w:t>
      </w:r>
      <w:r>
        <w:t>petition,</w:t>
      </w:r>
      <w:r>
        <w:rPr>
          <w:spacing w:val="-4"/>
        </w:rPr>
        <w:t xml:space="preserve"> </w:t>
      </w:r>
      <w:r>
        <w:t>(except</w:t>
      </w:r>
      <w:r>
        <w:rPr>
          <w:spacing w:val="-4"/>
        </w:rPr>
        <w:t xml:space="preserve"> </w:t>
      </w:r>
      <w:r>
        <w:t>[specify</w:t>
      </w:r>
      <w:r>
        <w:rPr>
          <w:spacing w:val="-11"/>
        </w:rPr>
        <w:t xml:space="preserve"> </w:t>
      </w:r>
      <w:r>
        <w:t>the</w:t>
      </w:r>
      <w:r>
        <w:rPr>
          <w:spacing w:val="-4"/>
        </w:rPr>
        <w:t xml:space="preserve"> </w:t>
      </w:r>
      <w:r>
        <w:t>relief,</w:t>
      </w:r>
      <w:r>
        <w:rPr>
          <w:spacing w:val="-7"/>
        </w:rPr>
        <w:t xml:space="preserve"> </w:t>
      </w:r>
      <w:r>
        <w:t>if</w:t>
      </w:r>
      <w:r>
        <w:rPr>
          <w:spacing w:val="-3"/>
        </w:rPr>
        <w:t xml:space="preserve"> </w:t>
      </w:r>
      <w:r>
        <w:t>any,</w:t>
      </w:r>
      <w:r>
        <w:rPr>
          <w:spacing w:val="-6"/>
        </w:rPr>
        <w:t xml:space="preserve"> </w:t>
      </w:r>
      <w:r>
        <w:t>granted</w:t>
      </w:r>
      <w:r>
        <w:rPr>
          <w:spacing w:val="-4"/>
        </w:rPr>
        <w:t xml:space="preserve"> </w:t>
      </w:r>
      <w:r>
        <w:t>and</w:t>
      </w:r>
      <w:r>
        <w:rPr>
          <w:spacing w:val="-4"/>
        </w:rPr>
        <w:t xml:space="preserve"> </w:t>
      </w:r>
      <w:r>
        <w:t>the</w:t>
      </w:r>
      <w:r>
        <w:rPr>
          <w:spacing w:val="-4"/>
        </w:rPr>
        <w:t xml:space="preserve"> </w:t>
      </w:r>
      <w:r>
        <w:t>date</w:t>
      </w:r>
      <w:r>
        <w:rPr>
          <w:spacing w:val="-4"/>
        </w:rPr>
        <w:t xml:space="preserve"> </w:t>
      </w:r>
      <w:r>
        <w:t>of</w:t>
      </w:r>
      <w:r>
        <w:rPr>
          <w:spacing w:val="-4"/>
        </w:rPr>
        <w:t xml:space="preserve"> </w:t>
      </w:r>
      <w:r>
        <w:t>such</w:t>
      </w:r>
      <w:r>
        <w:rPr>
          <w:spacing w:val="-4"/>
        </w:rPr>
        <w:t xml:space="preserve"> </w:t>
      </w:r>
      <w:r>
        <w:t>relief;</w:t>
      </w:r>
      <w:r>
        <w:rPr>
          <w:spacing w:val="-6"/>
        </w:rPr>
        <w:t xml:space="preserve"> </w:t>
      </w:r>
      <w:r>
        <w:t>delete</w:t>
      </w:r>
      <w:r>
        <w:rPr>
          <w:spacing w:val="-4"/>
        </w:rPr>
        <w:t xml:space="preserve"> </w:t>
      </w:r>
      <w:r>
        <w:t>if</w:t>
      </w:r>
      <w:r>
        <w:rPr>
          <w:spacing w:val="-4"/>
        </w:rPr>
        <w:t xml:space="preserve"> </w:t>
      </w:r>
      <w:r>
        <w:t>inapplicable]:</w:t>
      </w:r>
    </w:p>
    <w:p w:rsidR="006C3CC7" w:rsidRDefault="00E81E27">
      <w:pPr>
        <w:pStyle w:val="BodyText"/>
        <w:spacing w:line="252" w:lineRule="exact"/>
        <w:ind w:right="2663"/>
        <w:jc w:val="right"/>
        <w:rPr>
          <w:rFonts w:ascii="Times New Roman"/>
        </w:rPr>
      </w:pPr>
      <w:r>
        <w:rPr>
          <w:rFonts w:ascii="Times New Roman"/>
          <w:w w:val="95"/>
        </w:rPr>
        <w:t>).</w:t>
      </w:r>
    </w:p>
    <w:p w:rsidR="006C3CC7" w:rsidRDefault="00E81E27">
      <w:pPr>
        <w:pStyle w:val="BodyText"/>
        <w:spacing w:before="1"/>
        <w:ind w:left="1408"/>
      </w:pPr>
      <w:r>
        <w:t>WHEREFORE, Petitioner respectfully requests this Court to:</w:t>
      </w:r>
    </w:p>
    <w:p w:rsidR="006C3CC7" w:rsidRDefault="00E81E27">
      <w:pPr>
        <w:pStyle w:val="ListParagraph"/>
        <w:numPr>
          <w:ilvl w:val="1"/>
          <w:numId w:val="1"/>
        </w:numPr>
        <w:tabs>
          <w:tab w:val="left" w:pos="2082"/>
        </w:tabs>
        <w:spacing w:before="1" w:line="252" w:lineRule="exact"/>
      </w:pPr>
      <w:r>
        <w:t>adjudge the Respondent to have committed the family offense(s)</w:t>
      </w:r>
      <w:r>
        <w:rPr>
          <w:spacing w:val="-25"/>
        </w:rPr>
        <w:t xml:space="preserve"> </w:t>
      </w:r>
      <w:r>
        <w:t>alleged;</w:t>
      </w:r>
    </w:p>
    <w:p w:rsidR="006C3CC7" w:rsidRDefault="00E81E27">
      <w:pPr>
        <w:pStyle w:val="ListParagraph"/>
        <w:numPr>
          <w:ilvl w:val="1"/>
          <w:numId w:val="1"/>
        </w:numPr>
        <w:tabs>
          <w:tab w:val="left" w:pos="2082"/>
        </w:tabs>
        <w:ind w:left="400" w:right="511" w:firstLine="1440"/>
      </w:pPr>
      <w:r>
        <w:t>enter</w:t>
      </w:r>
      <w:r>
        <w:rPr>
          <w:spacing w:val="-7"/>
        </w:rPr>
        <w:t xml:space="preserve"> </w:t>
      </w:r>
      <w:r>
        <w:t>an</w:t>
      </w:r>
      <w:r>
        <w:rPr>
          <w:spacing w:val="-3"/>
        </w:rPr>
        <w:t xml:space="preserve"> </w:t>
      </w:r>
      <w:r>
        <w:t>order</w:t>
      </w:r>
      <w:r>
        <w:rPr>
          <w:spacing w:val="-5"/>
        </w:rPr>
        <w:t xml:space="preserve"> </w:t>
      </w:r>
      <w:r>
        <w:t>of</w:t>
      </w:r>
      <w:r>
        <w:rPr>
          <w:spacing w:val="-3"/>
        </w:rPr>
        <w:t xml:space="preserve"> </w:t>
      </w:r>
      <w:r>
        <w:t>protection,</w:t>
      </w:r>
      <w:r>
        <w:rPr>
          <w:spacing w:val="-5"/>
        </w:rPr>
        <w:t xml:space="preserve"> </w:t>
      </w:r>
      <w:r>
        <w:t>specifying</w:t>
      </w:r>
      <w:r>
        <w:rPr>
          <w:spacing w:val="-5"/>
        </w:rPr>
        <w:t xml:space="preserve"> </w:t>
      </w:r>
      <w:r>
        <w:t>conditions</w:t>
      </w:r>
      <w:r>
        <w:rPr>
          <w:spacing w:val="-3"/>
        </w:rPr>
        <w:t xml:space="preserve"> </w:t>
      </w:r>
      <w:r>
        <w:t>of</w:t>
      </w:r>
      <w:r>
        <w:rPr>
          <w:spacing w:val="-3"/>
        </w:rPr>
        <w:t xml:space="preserve"> </w:t>
      </w:r>
      <w:r>
        <w:t>behavior</w:t>
      </w:r>
      <w:r>
        <w:rPr>
          <w:spacing w:val="-5"/>
        </w:rPr>
        <w:t xml:space="preserve"> </w:t>
      </w:r>
      <w:r>
        <w:t>to</w:t>
      </w:r>
      <w:r>
        <w:rPr>
          <w:spacing w:val="-4"/>
        </w:rPr>
        <w:t xml:space="preserve"> </w:t>
      </w:r>
      <w:r>
        <w:t>be</w:t>
      </w:r>
      <w:r>
        <w:rPr>
          <w:spacing w:val="-3"/>
        </w:rPr>
        <w:t xml:space="preserve"> </w:t>
      </w:r>
      <w:r>
        <w:t>observed</w:t>
      </w:r>
      <w:r>
        <w:rPr>
          <w:spacing w:val="-4"/>
        </w:rPr>
        <w:t xml:space="preserve"> </w:t>
      </w:r>
      <w:r>
        <w:t>by</w:t>
      </w:r>
      <w:r>
        <w:rPr>
          <w:spacing w:val="-10"/>
        </w:rPr>
        <w:t xml:space="preserve"> </w:t>
      </w:r>
      <w:r>
        <w:t>the Respondent in accordance with Section 842 of the Family Court</w:t>
      </w:r>
      <w:r>
        <w:rPr>
          <w:spacing w:val="-24"/>
        </w:rPr>
        <w:t xml:space="preserve"> </w:t>
      </w:r>
      <w:r>
        <w:t>Act;</w:t>
      </w:r>
    </w:p>
    <w:p w:rsidR="006C3CC7" w:rsidRDefault="00E81E27">
      <w:pPr>
        <w:pStyle w:val="ListParagraph"/>
        <w:numPr>
          <w:ilvl w:val="1"/>
          <w:numId w:val="1"/>
        </w:numPr>
        <w:tabs>
          <w:tab w:val="left" w:pos="2058"/>
        </w:tabs>
        <w:ind w:left="2057" w:hanging="232"/>
      </w:pPr>
      <w:r>
        <w:t>enter a finding of aggravated circumstances [delete if</w:t>
      </w:r>
      <w:r>
        <w:rPr>
          <w:spacing w:val="-13"/>
        </w:rPr>
        <w:t xml:space="preserve"> </w:t>
      </w:r>
      <w:r>
        <w:t>inapplicable];</w:t>
      </w:r>
    </w:p>
    <w:p w:rsidR="006C3CC7" w:rsidRDefault="00E81E27" w:rsidP="00E81E27">
      <w:pPr>
        <w:pStyle w:val="ListParagraph"/>
        <w:numPr>
          <w:ilvl w:val="1"/>
          <w:numId w:val="1"/>
        </w:numPr>
        <w:tabs>
          <w:tab w:val="left" w:pos="2023"/>
        </w:tabs>
        <w:spacing w:before="2"/>
        <w:ind w:left="400" w:right="458" w:firstLine="1400"/>
      </w:pPr>
      <w:r>
        <w:t>enter</w:t>
      </w:r>
      <w:r>
        <w:rPr>
          <w:spacing w:val="-7"/>
        </w:rPr>
        <w:t xml:space="preserve"> </w:t>
      </w:r>
      <w:r>
        <w:t>a</w:t>
      </w:r>
      <w:r>
        <w:rPr>
          <w:spacing w:val="-3"/>
        </w:rPr>
        <w:t xml:space="preserve"> </w:t>
      </w:r>
      <w:r>
        <w:t>temporary</w:t>
      </w:r>
      <w:r>
        <w:rPr>
          <w:spacing w:val="-10"/>
        </w:rPr>
        <w:t xml:space="preserve"> </w:t>
      </w:r>
      <w:r>
        <w:t>order</w:t>
      </w:r>
      <w:r>
        <w:rPr>
          <w:spacing w:val="-4"/>
        </w:rPr>
        <w:t xml:space="preserve"> </w:t>
      </w:r>
      <w:r>
        <w:t>of</w:t>
      </w:r>
      <w:r>
        <w:rPr>
          <w:spacing w:val="-3"/>
        </w:rPr>
        <w:t xml:space="preserve"> </w:t>
      </w:r>
      <w:r>
        <w:t>child</w:t>
      </w:r>
      <w:r>
        <w:rPr>
          <w:spacing w:val="-4"/>
        </w:rPr>
        <w:t xml:space="preserve"> </w:t>
      </w:r>
      <w:r>
        <w:t>support</w:t>
      </w:r>
      <w:r>
        <w:rPr>
          <w:spacing w:val="-5"/>
        </w:rPr>
        <w:t xml:space="preserve"> </w:t>
      </w:r>
      <w:r>
        <w:t>in</w:t>
      </w:r>
      <w:r>
        <w:rPr>
          <w:spacing w:val="-4"/>
        </w:rPr>
        <w:t xml:space="preserve"> </w:t>
      </w:r>
      <w:r>
        <w:t>accordance</w:t>
      </w:r>
      <w:r>
        <w:rPr>
          <w:spacing w:val="-3"/>
        </w:rPr>
        <w:t xml:space="preserve"> </w:t>
      </w:r>
      <w:r>
        <w:t>with</w:t>
      </w:r>
      <w:r>
        <w:rPr>
          <w:spacing w:val="-5"/>
        </w:rPr>
        <w:t xml:space="preserve"> </w:t>
      </w:r>
      <w:r>
        <w:t>Family</w:t>
      </w:r>
      <w:r>
        <w:rPr>
          <w:spacing w:val="-12"/>
        </w:rPr>
        <w:t xml:space="preserve"> </w:t>
      </w:r>
      <w:r>
        <w:t>Court</w:t>
      </w:r>
      <w:r>
        <w:rPr>
          <w:spacing w:val="-5"/>
        </w:rPr>
        <w:t xml:space="preserve"> </w:t>
      </w:r>
      <w:r>
        <w:t>Act</w:t>
      </w:r>
      <w:r>
        <w:rPr>
          <w:spacing w:val="-5"/>
        </w:rPr>
        <w:t xml:space="preserve"> </w:t>
      </w:r>
      <w:r>
        <w:t>§828(4) [delete if</w:t>
      </w:r>
      <w:r>
        <w:rPr>
          <w:spacing w:val="-6"/>
        </w:rPr>
        <w:t xml:space="preserve"> </w:t>
      </w:r>
      <w:r>
        <w:t>inapplicable];</w:t>
      </w:r>
    </w:p>
    <w:p w:rsidR="006C3CC7" w:rsidRDefault="00E81E27">
      <w:pPr>
        <w:pStyle w:val="ListParagraph"/>
        <w:numPr>
          <w:ilvl w:val="1"/>
          <w:numId w:val="1"/>
        </w:numPr>
        <w:tabs>
          <w:tab w:val="left" w:pos="2023"/>
        </w:tabs>
        <w:ind w:left="400" w:right="257" w:firstLine="1380"/>
        <w:jc w:val="both"/>
      </w:pPr>
      <w:r>
        <w:t>enter</w:t>
      </w:r>
      <w:r>
        <w:rPr>
          <w:spacing w:val="-7"/>
        </w:rPr>
        <w:t xml:space="preserve"> </w:t>
      </w:r>
      <w:r>
        <w:t>an</w:t>
      </w:r>
      <w:r>
        <w:rPr>
          <w:spacing w:val="-4"/>
        </w:rPr>
        <w:t xml:space="preserve"> </w:t>
      </w:r>
      <w:r>
        <w:t>order</w:t>
      </w:r>
      <w:r>
        <w:rPr>
          <w:spacing w:val="-5"/>
        </w:rPr>
        <w:t xml:space="preserve"> </w:t>
      </w:r>
      <w:r>
        <w:t>directing</w:t>
      </w:r>
      <w:r>
        <w:rPr>
          <w:spacing w:val="-5"/>
        </w:rPr>
        <w:t xml:space="preserve"> </w:t>
      </w:r>
      <w:r>
        <w:t>the</w:t>
      </w:r>
      <w:r>
        <w:rPr>
          <w:spacing w:val="-4"/>
        </w:rPr>
        <w:t xml:space="preserve"> </w:t>
      </w:r>
      <w:r>
        <w:t>parties</w:t>
      </w:r>
      <w:r>
        <w:rPr>
          <w:spacing w:val="-4"/>
        </w:rPr>
        <w:t xml:space="preserve"> </w:t>
      </w:r>
      <w:r>
        <w:t>to</w:t>
      </w:r>
      <w:r>
        <w:rPr>
          <w:spacing w:val="-4"/>
        </w:rPr>
        <w:t xml:space="preserve"> </w:t>
      </w:r>
      <w:r>
        <w:t>appear</w:t>
      </w:r>
      <w:r>
        <w:rPr>
          <w:spacing w:val="-5"/>
        </w:rPr>
        <w:t xml:space="preserve"> </w:t>
      </w:r>
      <w:r>
        <w:t>within</w:t>
      </w:r>
      <w:r>
        <w:rPr>
          <w:spacing w:val="-5"/>
        </w:rPr>
        <w:t xml:space="preserve"> </w:t>
      </w:r>
      <w:r>
        <w:t>seven</w:t>
      </w:r>
      <w:r>
        <w:rPr>
          <w:spacing w:val="-4"/>
        </w:rPr>
        <w:t xml:space="preserve"> </w:t>
      </w:r>
      <w:r>
        <w:t>business</w:t>
      </w:r>
      <w:r>
        <w:rPr>
          <w:spacing w:val="-2"/>
        </w:rPr>
        <w:t xml:space="preserve"> </w:t>
      </w:r>
      <w:r>
        <w:t>days</w:t>
      </w:r>
      <w:r>
        <w:rPr>
          <w:spacing w:val="-4"/>
        </w:rPr>
        <w:t xml:space="preserve"> </w:t>
      </w:r>
      <w:r>
        <w:t>of</w:t>
      </w:r>
      <w:r>
        <w:rPr>
          <w:spacing w:val="-3"/>
        </w:rPr>
        <w:t xml:space="preserve"> </w:t>
      </w:r>
      <w:r>
        <w:t>the</w:t>
      </w:r>
      <w:r>
        <w:rPr>
          <w:spacing w:val="-4"/>
        </w:rPr>
        <w:t xml:space="preserve"> </w:t>
      </w:r>
      <w:r>
        <w:t>filing</w:t>
      </w:r>
      <w:r>
        <w:rPr>
          <w:spacing w:val="-6"/>
        </w:rPr>
        <w:t xml:space="preserve"> </w:t>
      </w:r>
      <w:r>
        <w:t>of this</w:t>
      </w:r>
      <w:r>
        <w:rPr>
          <w:spacing w:val="-4"/>
        </w:rPr>
        <w:t xml:space="preserve"> </w:t>
      </w:r>
      <w:r>
        <w:t>petition</w:t>
      </w:r>
      <w:r>
        <w:rPr>
          <w:spacing w:val="-3"/>
        </w:rPr>
        <w:t xml:space="preserve"> </w:t>
      </w:r>
      <w:r>
        <w:t>for</w:t>
      </w:r>
      <w:r>
        <w:rPr>
          <w:spacing w:val="-5"/>
        </w:rPr>
        <w:t xml:space="preserve"> </w:t>
      </w:r>
      <w:r>
        <w:t>consideration</w:t>
      </w:r>
      <w:r>
        <w:rPr>
          <w:spacing w:val="-4"/>
        </w:rPr>
        <w:t xml:space="preserve"> </w:t>
      </w:r>
      <w:r>
        <w:t>of</w:t>
      </w:r>
      <w:r>
        <w:rPr>
          <w:spacing w:val="-4"/>
        </w:rPr>
        <w:t xml:space="preserve"> </w:t>
      </w:r>
      <w:r>
        <w:t>an</w:t>
      </w:r>
      <w:r>
        <w:rPr>
          <w:spacing w:val="-3"/>
        </w:rPr>
        <w:t xml:space="preserve"> </w:t>
      </w:r>
      <w:r>
        <w:t>order</w:t>
      </w:r>
      <w:r>
        <w:rPr>
          <w:spacing w:val="-5"/>
        </w:rPr>
        <w:t xml:space="preserve"> </w:t>
      </w:r>
      <w:r>
        <w:t>of</w:t>
      </w:r>
      <w:r>
        <w:rPr>
          <w:spacing w:val="-2"/>
        </w:rPr>
        <w:t xml:space="preserve"> </w:t>
      </w:r>
      <w:r>
        <w:t>temporary</w:t>
      </w:r>
      <w:r>
        <w:rPr>
          <w:spacing w:val="-10"/>
        </w:rPr>
        <w:t xml:space="preserve"> </w:t>
      </w:r>
      <w:r>
        <w:t>spousal</w:t>
      </w:r>
      <w:r>
        <w:rPr>
          <w:spacing w:val="-3"/>
        </w:rPr>
        <w:t xml:space="preserve"> </w:t>
      </w:r>
      <w:r>
        <w:t>support</w:t>
      </w:r>
      <w:r>
        <w:rPr>
          <w:spacing w:val="-5"/>
        </w:rPr>
        <w:t xml:space="preserve"> </w:t>
      </w:r>
      <w:r>
        <w:t>in</w:t>
      </w:r>
      <w:r>
        <w:rPr>
          <w:spacing w:val="-5"/>
        </w:rPr>
        <w:t xml:space="preserve"> </w:t>
      </w:r>
      <w:r>
        <w:t>accordance</w:t>
      </w:r>
      <w:r>
        <w:rPr>
          <w:spacing w:val="-3"/>
        </w:rPr>
        <w:t xml:space="preserve"> </w:t>
      </w:r>
      <w:r>
        <w:t>with</w:t>
      </w:r>
      <w:r>
        <w:rPr>
          <w:spacing w:val="-3"/>
        </w:rPr>
        <w:t xml:space="preserve"> </w:t>
      </w:r>
      <w:r>
        <w:t>Family</w:t>
      </w:r>
      <w:r>
        <w:rPr>
          <w:spacing w:val="-13"/>
        </w:rPr>
        <w:t xml:space="preserve"> </w:t>
      </w:r>
      <w:r>
        <w:t>Court Act §828(5); [delete if</w:t>
      </w:r>
      <w:r>
        <w:rPr>
          <w:spacing w:val="-7"/>
        </w:rPr>
        <w:t xml:space="preserve"> </w:t>
      </w:r>
      <w:r>
        <w:t>inapplicable]</w:t>
      </w:r>
    </w:p>
    <w:p w:rsidR="006C3CC7" w:rsidRDefault="00E81E27">
      <w:pPr>
        <w:pStyle w:val="ListParagraph"/>
        <w:numPr>
          <w:ilvl w:val="1"/>
          <w:numId w:val="1"/>
        </w:numPr>
        <w:tabs>
          <w:tab w:val="left" w:pos="2010"/>
        </w:tabs>
        <w:spacing w:line="252" w:lineRule="exact"/>
        <w:ind w:left="2009" w:hanging="184"/>
        <w:jc w:val="both"/>
      </w:pPr>
      <w:r>
        <w:t>order such other and further relief as to the Court seems just and</w:t>
      </w:r>
      <w:r>
        <w:rPr>
          <w:spacing w:val="-29"/>
        </w:rPr>
        <w:t xml:space="preserve"> </w:t>
      </w:r>
      <w:r>
        <w:t>proper.</w:t>
      </w:r>
    </w:p>
    <w:p w:rsidR="006C3CC7" w:rsidRDefault="006C3CC7">
      <w:pPr>
        <w:pStyle w:val="BodyText"/>
        <w:spacing w:before="5"/>
        <w:rPr>
          <w:sz w:val="16"/>
        </w:rPr>
      </w:pPr>
    </w:p>
    <w:p w:rsidR="006C3CC7" w:rsidRDefault="004E36FB">
      <w:pPr>
        <w:pStyle w:val="BodyText"/>
        <w:tabs>
          <w:tab w:val="left" w:pos="4880"/>
        </w:tabs>
        <w:spacing w:before="64"/>
        <w:ind w:left="400"/>
      </w:pPr>
      <w:r>
        <w:rPr>
          <w:noProof/>
          <w:lang w:bidi="ar-SA"/>
        </w:rPr>
        <mc:AlternateContent>
          <mc:Choice Requires="wps">
            <w:drawing>
              <wp:anchor distT="0" distB="0" distL="114300" distR="114300" simplePos="0" relativeHeight="251475968" behindDoc="1" locked="0" layoutInCell="1" allowOverlap="1">
                <wp:simplePos x="0" y="0"/>
                <wp:positionH relativeFrom="page">
                  <wp:posOffset>2834640</wp:posOffset>
                </wp:positionH>
                <wp:positionV relativeFrom="paragraph">
                  <wp:posOffset>914400</wp:posOffset>
                </wp:positionV>
                <wp:extent cx="457073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7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59C8" id="Line 5" o:spid="_x0000_s1026" style="position:absolute;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1in" to="583.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MeEA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" strokeweight=".36pt">
                <w10:wrap anchorx="page"/>
              </v:line>
            </w:pict>
          </mc:Fallback>
        </mc:AlternateContent>
      </w:r>
      <w:r>
        <w:rPr>
          <w:noProof/>
          <w:lang w:bidi="ar-SA"/>
        </w:rPr>
        <mc:AlternateContent>
          <mc:Choice Requires="wps">
            <w:drawing>
              <wp:anchor distT="0" distB="0" distL="114300" distR="114300" simplePos="0" relativeHeight="251476992" behindDoc="1" locked="0" layoutInCell="1" allowOverlap="1">
                <wp:simplePos x="0" y="0"/>
                <wp:positionH relativeFrom="page">
                  <wp:posOffset>2834640</wp:posOffset>
                </wp:positionH>
                <wp:positionV relativeFrom="paragraph">
                  <wp:posOffset>1350645</wp:posOffset>
                </wp:positionV>
                <wp:extent cx="45707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7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D000" id="Line 4" o:spid="_x0000_s1026" style="position:absolute;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106.35pt" to="583.1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HREA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" strokeweight=".36pt">
                <w10:wrap anchorx="page"/>
              </v:line>
            </w:pict>
          </mc:Fallback>
        </mc:AlternateContent>
      </w:r>
      <w:r w:rsidR="00E81E27">
        <w:t xml:space="preserve">Dated: </w:t>
      </w:r>
      <w:r w:rsidR="00E81E27">
        <w:rPr>
          <w:spacing w:val="-3"/>
        </w:rPr>
        <w:t xml:space="preserve"> </w:t>
      </w:r>
      <w:r w:rsidR="00E81E27">
        <w:rPr>
          <w:w w:val="99"/>
          <w:u w:val="single"/>
        </w:rPr>
        <w:t xml:space="preserve"> </w:t>
      </w:r>
      <w:r w:rsidR="00E81E27">
        <w:rPr>
          <w:u w:val="single"/>
        </w:rPr>
        <w:tab/>
      </w:r>
    </w:p>
    <w:p w:rsidR="006C3CC7" w:rsidRDefault="006C3CC7">
      <w:pPr>
        <w:pStyle w:val="BodyText"/>
        <w:rPr>
          <w:sz w:val="20"/>
        </w:rPr>
      </w:pPr>
    </w:p>
    <w:p w:rsidR="006C3CC7" w:rsidRDefault="004E36FB">
      <w:pPr>
        <w:pStyle w:val="BodyText"/>
        <w:spacing w:before="1"/>
        <w:rPr>
          <w:sz w:val="14"/>
        </w:rPr>
      </w:pPr>
      <w:r>
        <w:rPr>
          <w:noProof/>
          <w:lang w:bidi="ar-SA"/>
        </w:rPr>
        <mc:AlternateContent>
          <mc:Choice Requires="wps">
            <w:drawing>
              <wp:anchor distT="0" distB="0" distL="0" distR="0" simplePos="0" relativeHeight="251660288" behindDoc="1" locked="0" layoutInCell="1" allowOverlap="1">
                <wp:simplePos x="0" y="0"/>
                <wp:positionH relativeFrom="page">
                  <wp:posOffset>2834640</wp:posOffset>
                </wp:positionH>
                <wp:positionV relativeFrom="paragraph">
                  <wp:posOffset>130175</wp:posOffset>
                </wp:positionV>
                <wp:extent cx="45707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0730" cy="1270"/>
                        </a:xfrm>
                        <a:custGeom>
                          <a:avLst/>
                          <a:gdLst>
                            <a:gd name="T0" fmla="+- 0 4464 4464"/>
                            <a:gd name="T1" fmla="*/ T0 w 7198"/>
                            <a:gd name="T2" fmla="+- 0 11662 4464"/>
                            <a:gd name="T3" fmla="*/ T2 w 7198"/>
                          </a:gdLst>
                          <a:ahLst/>
                          <a:cxnLst>
                            <a:cxn ang="0">
                              <a:pos x="T1" y="0"/>
                            </a:cxn>
                            <a:cxn ang="0">
                              <a:pos x="T3" y="0"/>
                            </a:cxn>
                          </a:cxnLst>
                          <a:rect l="0" t="0" r="r" b="b"/>
                          <a:pathLst>
                            <a:path w="7198">
                              <a:moveTo>
                                <a:pt x="0" y="0"/>
                              </a:moveTo>
                              <a:lnTo>
                                <a:pt x="719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C6D5" id="Freeform 3" o:spid="_x0000_s1026" style="position:absolute;margin-left:223.2pt;margin-top:10.25pt;width:35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" path="m,l7198,e" filled="f" strokeweight=".36pt">
                <v:path arrowok="t" o:connecttype="custom" o:connectlocs="0,0;4570730,0" o:connectangles="0,0"/>
                <w10:wrap type="topAndBottom" anchorx="page"/>
              </v:shape>
            </w:pict>
          </mc:Fallback>
        </mc:AlternateContent>
      </w:r>
    </w:p>
    <w:p w:rsidR="006C3CC7" w:rsidRDefault="00E81E27">
      <w:pPr>
        <w:tabs>
          <w:tab w:val="left" w:pos="7915"/>
          <w:tab w:val="left" w:pos="7998"/>
          <w:tab w:val="left" w:pos="8330"/>
        </w:tabs>
        <w:spacing w:before="16" w:line="715" w:lineRule="auto"/>
        <w:ind w:left="3390" w:right="1500"/>
        <w:rPr>
          <w:sz w:val="20"/>
        </w:rPr>
      </w:pPr>
      <w:r>
        <w:rPr>
          <w:sz w:val="20"/>
        </w:rPr>
        <w:t>Petitioner: (print or</w:t>
      </w:r>
      <w:r>
        <w:rPr>
          <w:spacing w:val="-16"/>
          <w:sz w:val="20"/>
        </w:rPr>
        <w:t xml:space="preserve"> </w:t>
      </w:r>
      <w:r>
        <w:rPr>
          <w:sz w:val="20"/>
        </w:rPr>
        <w:t>type</w:t>
      </w:r>
      <w:r>
        <w:rPr>
          <w:spacing w:val="-6"/>
          <w:sz w:val="20"/>
        </w:rPr>
        <w:t xml:space="preserve"> </w:t>
      </w:r>
      <w:r>
        <w:rPr>
          <w:sz w:val="20"/>
        </w:rPr>
        <w:t>name)</w:t>
      </w:r>
      <w:r>
        <w:rPr>
          <w:sz w:val="20"/>
        </w:rPr>
        <w:tab/>
      </w:r>
      <w:r>
        <w:rPr>
          <w:sz w:val="20"/>
        </w:rPr>
        <w:tab/>
        <w:t>/</w:t>
      </w:r>
      <w:r>
        <w:rPr>
          <w:sz w:val="20"/>
        </w:rPr>
        <w:tab/>
      </w:r>
      <w:r>
        <w:rPr>
          <w:spacing w:val="-3"/>
          <w:sz w:val="20"/>
        </w:rPr>
        <w:t xml:space="preserve">Signature </w:t>
      </w:r>
      <w:r>
        <w:rPr>
          <w:sz w:val="20"/>
        </w:rPr>
        <w:t>Petitioner’s Attorney, if any (print or type</w:t>
      </w:r>
      <w:r>
        <w:rPr>
          <w:spacing w:val="-39"/>
          <w:sz w:val="20"/>
        </w:rPr>
        <w:t xml:space="preserve"> </w:t>
      </w:r>
      <w:r>
        <w:rPr>
          <w:sz w:val="20"/>
        </w:rPr>
        <w:t>name)</w:t>
      </w:r>
      <w:r>
        <w:rPr>
          <w:spacing w:val="-5"/>
          <w:sz w:val="20"/>
        </w:rPr>
        <w:t xml:space="preserve"> </w:t>
      </w:r>
      <w:r>
        <w:rPr>
          <w:sz w:val="20"/>
        </w:rPr>
        <w:t>/</w:t>
      </w:r>
      <w:r>
        <w:rPr>
          <w:sz w:val="20"/>
        </w:rPr>
        <w:tab/>
        <w:t>Signature</w:t>
      </w:r>
    </w:p>
    <w:p w:rsidR="006C3CC7" w:rsidRDefault="004E36FB">
      <w:pPr>
        <w:pStyle w:val="BodyText"/>
        <w:spacing w:before="9"/>
        <w:rPr>
          <w:sz w:val="16"/>
        </w:rPr>
      </w:pPr>
      <w:r>
        <w:rPr>
          <w:noProof/>
          <w:lang w:bidi="ar-SA"/>
        </w:rPr>
        <mc:AlternateContent>
          <mc:Choice Requires="wps">
            <w:drawing>
              <wp:anchor distT="0" distB="0" distL="0" distR="0" simplePos="0" relativeHeight="251661312" behindDoc="1" locked="0" layoutInCell="1" allowOverlap="1">
                <wp:simplePos x="0" y="0"/>
                <wp:positionH relativeFrom="page">
                  <wp:posOffset>2834640</wp:posOffset>
                </wp:positionH>
                <wp:positionV relativeFrom="paragraph">
                  <wp:posOffset>149860</wp:posOffset>
                </wp:positionV>
                <wp:extent cx="457073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0730" cy="1270"/>
                        </a:xfrm>
                        <a:custGeom>
                          <a:avLst/>
                          <a:gdLst>
                            <a:gd name="T0" fmla="+- 0 4464 4464"/>
                            <a:gd name="T1" fmla="*/ T0 w 7198"/>
                            <a:gd name="T2" fmla="+- 0 11662 4464"/>
                            <a:gd name="T3" fmla="*/ T2 w 7198"/>
                          </a:gdLst>
                          <a:ahLst/>
                          <a:cxnLst>
                            <a:cxn ang="0">
                              <a:pos x="T1" y="0"/>
                            </a:cxn>
                            <a:cxn ang="0">
                              <a:pos x="T3" y="0"/>
                            </a:cxn>
                          </a:cxnLst>
                          <a:rect l="0" t="0" r="r" b="b"/>
                          <a:pathLst>
                            <a:path w="7198">
                              <a:moveTo>
                                <a:pt x="0" y="0"/>
                              </a:moveTo>
                              <a:lnTo>
                                <a:pt x="719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043C" id="Freeform 2" o:spid="_x0000_s1026" style="position:absolute;margin-left:223.2pt;margin-top:11.8pt;width:35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" path="m,l7198,e" filled="f" strokeweight=".36pt">
                <v:path arrowok="t" o:connecttype="custom" o:connectlocs="0,0;4570730,0" o:connectangles="0,0"/>
                <w10:wrap type="topAndBottom" anchorx="page"/>
              </v:shape>
            </w:pict>
          </mc:Fallback>
        </mc:AlternateContent>
      </w:r>
    </w:p>
    <w:p w:rsidR="006C3CC7" w:rsidRDefault="00E81E27">
      <w:pPr>
        <w:ind w:left="3390"/>
        <w:rPr>
          <w:sz w:val="20"/>
        </w:rPr>
      </w:pPr>
      <w:r>
        <w:rPr>
          <w:sz w:val="20"/>
        </w:rPr>
        <w:t>Address and telephone number of Attorney, if any</w:t>
      </w:r>
    </w:p>
    <w:sectPr w:rsidR="006C3CC7">
      <w:pgSz w:w="12240" w:h="15840"/>
      <w:pgMar w:top="1480" w:right="520" w:bottom="280" w:left="1040" w:header="129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8F" w:rsidRDefault="0022418F">
      <w:r>
        <w:separator/>
      </w:r>
    </w:p>
  </w:endnote>
  <w:endnote w:type="continuationSeparator" w:id="0">
    <w:p w:rsidR="0022418F" w:rsidRDefault="002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PS">
    <w:altName w:val="Courier New"/>
    <w:charset w:val="00"/>
    <w:family w:val="modern"/>
    <w:pitch w:val="fixed"/>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8F" w:rsidRDefault="0022418F">
      <w:r>
        <w:separator/>
      </w:r>
    </w:p>
  </w:footnote>
  <w:footnote w:type="continuationSeparator" w:id="0">
    <w:p w:rsidR="0022418F" w:rsidRDefault="00224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C7" w:rsidRDefault="004E36FB">
    <w:pPr>
      <w:pStyle w:val="BodyText"/>
      <w:spacing w:line="14" w:lineRule="auto"/>
      <w:rPr>
        <w:sz w:val="20"/>
      </w:rPr>
    </w:pPr>
    <w:r>
      <w:rPr>
        <w:noProof/>
        <w:lang w:bidi="ar-SA"/>
      </w:rPr>
      <mc:AlternateContent>
        <mc:Choice Requires="wps">
          <w:drawing>
            <wp:anchor distT="0" distB="0" distL="114300" distR="114300" simplePos="0" relativeHeight="251471872" behindDoc="1" locked="0" layoutInCell="1" allowOverlap="1">
              <wp:simplePos x="0" y="0"/>
              <wp:positionH relativeFrom="page">
                <wp:posOffset>6181090</wp:posOffset>
              </wp:positionH>
              <wp:positionV relativeFrom="page">
                <wp:posOffset>808355</wp:posOffset>
              </wp:positionV>
              <wp:extent cx="54229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7" w:rsidRDefault="00E81E27">
                          <w:pPr>
                            <w:spacing w:line="217" w:lineRule="exact"/>
                            <w:ind w:left="20"/>
                            <w:rPr>
                              <w:sz w:val="20"/>
                            </w:rPr>
                          </w:pPr>
                          <w:r>
                            <w:rPr>
                              <w:sz w:val="20"/>
                            </w:rPr>
                            <w:t>Form 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7pt;margin-top:63.65pt;width:42.7pt;height:12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98rQIAAKg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" filled="f" stroked="f">
              <v:textbox inset="0,0,0,0">
                <w:txbxContent>
                  <w:p w:rsidR="006C3CC7" w:rsidRDefault="00E81E27">
                    <w:pPr>
                      <w:spacing w:line="217" w:lineRule="exact"/>
                      <w:ind w:left="20"/>
                      <w:rPr>
                        <w:sz w:val="20"/>
                      </w:rPr>
                    </w:pPr>
                    <w:r>
                      <w:rPr>
                        <w:sz w:val="20"/>
                      </w:rPr>
                      <w:t>Form 8-2</w:t>
                    </w:r>
                  </w:p>
                </w:txbxContent>
              </v:textbox>
              <w10:wrap anchorx="page" anchory="page"/>
            </v:shape>
          </w:pict>
        </mc:Fallback>
      </mc:AlternateContent>
    </w:r>
    <w:r>
      <w:rPr>
        <w:noProof/>
        <w:lang w:bidi="ar-SA"/>
      </w:rPr>
      <mc:AlternateContent>
        <mc:Choice Requires="wps">
          <w:drawing>
            <wp:anchor distT="0" distB="0" distL="114300" distR="114300" simplePos="0" relativeHeight="251472896" behindDoc="1" locked="0" layoutInCell="1" allowOverlap="1">
              <wp:simplePos x="0" y="0"/>
              <wp:positionH relativeFrom="page">
                <wp:posOffset>6873240</wp:posOffset>
              </wp:positionH>
              <wp:positionV relativeFrom="page">
                <wp:posOffset>808355</wp:posOffset>
              </wp:positionV>
              <wp:extent cx="57848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7" w:rsidRDefault="00E81E27">
                          <w:pPr>
                            <w:spacing w:line="217" w:lineRule="exact"/>
                            <w:ind w:left="20"/>
                            <w:rPr>
                              <w:sz w:val="20"/>
                            </w:rPr>
                          </w:pPr>
                          <w:r>
                            <w:rPr>
                              <w:sz w:val="20"/>
                            </w:rPr>
                            <w:t>Page</w:t>
                          </w:r>
                          <w:r>
                            <w:rPr>
                              <w:spacing w:val="53"/>
                              <w:sz w:val="20"/>
                            </w:rPr>
                            <w:t xml:space="preserve"> </w:t>
                          </w:r>
                          <w:r>
                            <w:fldChar w:fldCharType="begin"/>
                          </w:r>
                          <w:r>
                            <w:rPr>
                              <w:sz w:val="20"/>
                            </w:rPr>
                            <w:instrText xml:space="preserve"> PAGE </w:instrText>
                          </w:r>
                          <w:r>
                            <w:fldChar w:fldCharType="separate"/>
                          </w:r>
                          <w:r w:rsidR="00AA095F">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1.2pt;margin-top:63.65pt;width:45.55pt;height:12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" filled="f" stroked="f">
              <v:textbox inset="0,0,0,0">
                <w:txbxContent>
                  <w:p w:rsidR="006C3CC7" w:rsidRDefault="00E81E27">
                    <w:pPr>
                      <w:spacing w:line="217" w:lineRule="exact"/>
                      <w:ind w:left="20"/>
                      <w:rPr>
                        <w:sz w:val="20"/>
                      </w:rPr>
                    </w:pPr>
                    <w:r>
                      <w:rPr>
                        <w:sz w:val="20"/>
                      </w:rPr>
                      <w:t>Page</w:t>
                    </w:r>
                    <w:r>
                      <w:rPr>
                        <w:spacing w:val="53"/>
                        <w:sz w:val="20"/>
                      </w:rPr>
                      <w:t xml:space="preserve"> </w:t>
                    </w:r>
                    <w:r>
                      <w:fldChar w:fldCharType="begin"/>
                    </w:r>
                    <w:r>
                      <w:rPr>
                        <w:sz w:val="20"/>
                      </w:rPr>
                      <w:instrText xml:space="preserve"> PAGE </w:instrText>
                    </w:r>
                    <w:r>
                      <w:fldChar w:fldCharType="separate"/>
                    </w:r>
                    <w:r w:rsidR="00AA095F">
                      <w:rPr>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F6ECB"/>
    <w:multiLevelType w:val="hybridMultilevel"/>
    <w:tmpl w:val="7C2AC242"/>
    <w:lvl w:ilvl="0" w:tplc="06486DE4">
      <w:start w:val="1"/>
      <w:numFmt w:val="decimal"/>
      <w:lvlText w:val="%1"/>
      <w:lvlJc w:val="left"/>
      <w:pPr>
        <w:ind w:left="112" w:hanging="210"/>
        <w:jc w:val="left"/>
      </w:pPr>
      <w:rPr>
        <w:rFonts w:ascii="CourierPS" w:eastAsia="CourierPS" w:hAnsi="CourierPS" w:cs="CourierPS" w:hint="default"/>
        <w:w w:val="99"/>
        <w:position w:val="9"/>
        <w:sz w:val="14"/>
        <w:szCs w:val="14"/>
        <w:lang w:val="en-US" w:eastAsia="en-US" w:bidi="en-US"/>
      </w:rPr>
    </w:lvl>
    <w:lvl w:ilvl="1" w:tplc="3028C42A">
      <w:numFmt w:val="bullet"/>
      <w:lvlText w:val="•"/>
      <w:lvlJc w:val="left"/>
      <w:pPr>
        <w:ind w:left="1176" w:hanging="210"/>
      </w:pPr>
      <w:rPr>
        <w:rFonts w:hint="default"/>
        <w:lang w:val="en-US" w:eastAsia="en-US" w:bidi="en-US"/>
      </w:rPr>
    </w:lvl>
    <w:lvl w:ilvl="2" w:tplc="3A72B3F6">
      <w:numFmt w:val="bullet"/>
      <w:lvlText w:val="•"/>
      <w:lvlJc w:val="left"/>
      <w:pPr>
        <w:ind w:left="2232" w:hanging="210"/>
      </w:pPr>
      <w:rPr>
        <w:rFonts w:hint="default"/>
        <w:lang w:val="en-US" w:eastAsia="en-US" w:bidi="en-US"/>
      </w:rPr>
    </w:lvl>
    <w:lvl w:ilvl="3" w:tplc="6DEEC422">
      <w:numFmt w:val="bullet"/>
      <w:lvlText w:val="•"/>
      <w:lvlJc w:val="left"/>
      <w:pPr>
        <w:ind w:left="3288" w:hanging="210"/>
      </w:pPr>
      <w:rPr>
        <w:rFonts w:hint="default"/>
        <w:lang w:val="en-US" w:eastAsia="en-US" w:bidi="en-US"/>
      </w:rPr>
    </w:lvl>
    <w:lvl w:ilvl="4" w:tplc="FF4A540A">
      <w:numFmt w:val="bullet"/>
      <w:lvlText w:val="•"/>
      <w:lvlJc w:val="left"/>
      <w:pPr>
        <w:ind w:left="4344" w:hanging="210"/>
      </w:pPr>
      <w:rPr>
        <w:rFonts w:hint="default"/>
        <w:lang w:val="en-US" w:eastAsia="en-US" w:bidi="en-US"/>
      </w:rPr>
    </w:lvl>
    <w:lvl w:ilvl="5" w:tplc="814CC7B6">
      <w:numFmt w:val="bullet"/>
      <w:lvlText w:val="•"/>
      <w:lvlJc w:val="left"/>
      <w:pPr>
        <w:ind w:left="5400" w:hanging="210"/>
      </w:pPr>
      <w:rPr>
        <w:rFonts w:hint="default"/>
        <w:lang w:val="en-US" w:eastAsia="en-US" w:bidi="en-US"/>
      </w:rPr>
    </w:lvl>
    <w:lvl w:ilvl="6" w:tplc="479A736E">
      <w:numFmt w:val="bullet"/>
      <w:lvlText w:val="•"/>
      <w:lvlJc w:val="left"/>
      <w:pPr>
        <w:ind w:left="6456" w:hanging="210"/>
      </w:pPr>
      <w:rPr>
        <w:rFonts w:hint="default"/>
        <w:lang w:val="en-US" w:eastAsia="en-US" w:bidi="en-US"/>
      </w:rPr>
    </w:lvl>
    <w:lvl w:ilvl="7" w:tplc="C298F0DA">
      <w:numFmt w:val="bullet"/>
      <w:lvlText w:val="•"/>
      <w:lvlJc w:val="left"/>
      <w:pPr>
        <w:ind w:left="7512" w:hanging="210"/>
      </w:pPr>
      <w:rPr>
        <w:rFonts w:hint="default"/>
        <w:lang w:val="en-US" w:eastAsia="en-US" w:bidi="en-US"/>
      </w:rPr>
    </w:lvl>
    <w:lvl w:ilvl="8" w:tplc="75DE4034">
      <w:numFmt w:val="bullet"/>
      <w:lvlText w:val="•"/>
      <w:lvlJc w:val="left"/>
      <w:pPr>
        <w:ind w:left="8568" w:hanging="210"/>
      </w:pPr>
      <w:rPr>
        <w:rFonts w:hint="default"/>
        <w:lang w:val="en-US" w:eastAsia="en-US" w:bidi="en-US"/>
      </w:rPr>
    </w:lvl>
  </w:abstractNum>
  <w:abstractNum w:abstractNumId="1" w15:restartNumberingAfterBreak="0">
    <w:nsid w:val="36F47702"/>
    <w:multiLevelType w:val="hybridMultilevel"/>
    <w:tmpl w:val="A1C2006C"/>
    <w:lvl w:ilvl="0" w:tplc="760E7CF8">
      <w:start w:val="1"/>
      <w:numFmt w:val="decimal"/>
      <w:lvlText w:val="%1."/>
      <w:lvlJc w:val="left"/>
      <w:pPr>
        <w:ind w:left="1648" w:hanging="240"/>
        <w:jc w:val="right"/>
      </w:pPr>
      <w:rPr>
        <w:rFonts w:ascii="Arial" w:eastAsia="Arial" w:hAnsi="Arial" w:cs="Arial" w:hint="default"/>
        <w:w w:val="99"/>
        <w:sz w:val="22"/>
        <w:szCs w:val="22"/>
        <w:lang w:val="en-US" w:eastAsia="en-US" w:bidi="en-US"/>
      </w:rPr>
    </w:lvl>
    <w:lvl w:ilvl="1" w:tplc="AA92317E">
      <w:start w:val="2"/>
      <w:numFmt w:val="lowerLetter"/>
      <w:lvlText w:val="%2."/>
      <w:lvlJc w:val="left"/>
      <w:pPr>
        <w:ind w:left="1949" w:hanging="303"/>
        <w:jc w:val="left"/>
      </w:pPr>
      <w:rPr>
        <w:rFonts w:ascii="Arial" w:eastAsia="Arial" w:hAnsi="Arial" w:cs="Arial" w:hint="default"/>
        <w:w w:val="99"/>
        <w:sz w:val="22"/>
        <w:szCs w:val="22"/>
        <w:lang w:val="en-US" w:eastAsia="en-US" w:bidi="en-US"/>
      </w:rPr>
    </w:lvl>
    <w:lvl w:ilvl="2" w:tplc="1706AD42">
      <w:numFmt w:val="bullet"/>
      <w:lvlText w:val="•"/>
      <w:lvlJc w:val="left"/>
      <w:pPr>
        <w:ind w:left="1940" w:hanging="303"/>
      </w:pPr>
      <w:rPr>
        <w:rFonts w:hint="default"/>
        <w:lang w:val="en-US" w:eastAsia="en-US" w:bidi="en-US"/>
      </w:rPr>
    </w:lvl>
    <w:lvl w:ilvl="3" w:tplc="5B6223DE">
      <w:numFmt w:val="bullet"/>
      <w:lvlText w:val="•"/>
      <w:lvlJc w:val="left"/>
      <w:pPr>
        <w:ind w:left="3032" w:hanging="303"/>
      </w:pPr>
      <w:rPr>
        <w:rFonts w:hint="default"/>
        <w:lang w:val="en-US" w:eastAsia="en-US" w:bidi="en-US"/>
      </w:rPr>
    </w:lvl>
    <w:lvl w:ilvl="4" w:tplc="64A44E56">
      <w:numFmt w:val="bullet"/>
      <w:lvlText w:val="•"/>
      <w:lvlJc w:val="left"/>
      <w:pPr>
        <w:ind w:left="4125" w:hanging="303"/>
      </w:pPr>
      <w:rPr>
        <w:rFonts w:hint="default"/>
        <w:lang w:val="en-US" w:eastAsia="en-US" w:bidi="en-US"/>
      </w:rPr>
    </w:lvl>
    <w:lvl w:ilvl="5" w:tplc="BCCEB6F8">
      <w:numFmt w:val="bullet"/>
      <w:lvlText w:val="•"/>
      <w:lvlJc w:val="left"/>
      <w:pPr>
        <w:ind w:left="5217" w:hanging="303"/>
      </w:pPr>
      <w:rPr>
        <w:rFonts w:hint="default"/>
        <w:lang w:val="en-US" w:eastAsia="en-US" w:bidi="en-US"/>
      </w:rPr>
    </w:lvl>
    <w:lvl w:ilvl="6" w:tplc="BC406A64">
      <w:numFmt w:val="bullet"/>
      <w:lvlText w:val="•"/>
      <w:lvlJc w:val="left"/>
      <w:pPr>
        <w:ind w:left="6310" w:hanging="303"/>
      </w:pPr>
      <w:rPr>
        <w:rFonts w:hint="default"/>
        <w:lang w:val="en-US" w:eastAsia="en-US" w:bidi="en-US"/>
      </w:rPr>
    </w:lvl>
    <w:lvl w:ilvl="7" w:tplc="1AC4458C">
      <w:numFmt w:val="bullet"/>
      <w:lvlText w:val="•"/>
      <w:lvlJc w:val="left"/>
      <w:pPr>
        <w:ind w:left="7402" w:hanging="303"/>
      </w:pPr>
      <w:rPr>
        <w:rFonts w:hint="default"/>
        <w:lang w:val="en-US" w:eastAsia="en-US" w:bidi="en-US"/>
      </w:rPr>
    </w:lvl>
    <w:lvl w:ilvl="8" w:tplc="570E4126">
      <w:numFmt w:val="bullet"/>
      <w:lvlText w:val="•"/>
      <w:lvlJc w:val="left"/>
      <w:pPr>
        <w:ind w:left="8495" w:hanging="303"/>
      </w:pPr>
      <w:rPr>
        <w:rFonts w:hint="default"/>
        <w:lang w:val="en-US" w:eastAsia="en-US" w:bidi="en-US"/>
      </w:rPr>
    </w:lvl>
  </w:abstractNum>
  <w:abstractNum w:abstractNumId="2" w15:restartNumberingAfterBreak="0">
    <w:nsid w:val="54946B7C"/>
    <w:multiLevelType w:val="hybridMultilevel"/>
    <w:tmpl w:val="86C22454"/>
    <w:lvl w:ilvl="0" w:tplc="35F8EEFE">
      <w:start w:val="9"/>
      <w:numFmt w:val="decimal"/>
      <w:lvlText w:val="%1."/>
      <w:lvlJc w:val="left"/>
      <w:pPr>
        <w:ind w:left="1769" w:hanging="303"/>
        <w:jc w:val="left"/>
      </w:pPr>
      <w:rPr>
        <w:rFonts w:ascii="Arial" w:eastAsia="Arial" w:hAnsi="Arial" w:cs="Arial" w:hint="default"/>
        <w:w w:val="99"/>
        <w:sz w:val="22"/>
        <w:szCs w:val="22"/>
        <w:lang w:val="en-US" w:eastAsia="en-US" w:bidi="en-US"/>
      </w:rPr>
    </w:lvl>
    <w:lvl w:ilvl="1" w:tplc="41C6B0F0">
      <w:start w:val="1"/>
      <w:numFmt w:val="lowerLetter"/>
      <w:lvlText w:val="%2."/>
      <w:lvlJc w:val="left"/>
      <w:pPr>
        <w:ind w:left="2068" w:hanging="242"/>
        <w:jc w:val="left"/>
      </w:pPr>
      <w:rPr>
        <w:rFonts w:ascii="Arial" w:eastAsia="Arial" w:hAnsi="Arial" w:cs="Arial" w:hint="default"/>
        <w:w w:val="99"/>
        <w:sz w:val="22"/>
        <w:szCs w:val="22"/>
        <w:lang w:val="en-US" w:eastAsia="en-US" w:bidi="en-US"/>
      </w:rPr>
    </w:lvl>
    <w:lvl w:ilvl="2" w:tplc="7CDA2B0E">
      <w:numFmt w:val="bullet"/>
      <w:lvlText w:val="•"/>
      <w:lvlJc w:val="left"/>
      <w:pPr>
        <w:ind w:left="3017" w:hanging="242"/>
      </w:pPr>
      <w:rPr>
        <w:rFonts w:hint="default"/>
        <w:lang w:val="en-US" w:eastAsia="en-US" w:bidi="en-US"/>
      </w:rPr>
    </w:lvl>
    <w:lvl w:ilvl="3" w:tplc="128A9896">
      <w:numFmt w:val="bullet"/>
      <w:lvlText w:val="•"/>
      <w:lvlJc w:val="left"/>
      <w:pPr>
        <w:ind w:left="3975" w:hanging="242"/>
      </w:pPr>
      <w:rPr>
        <w:rFonts w:hint="default"/>
        <w:lang w:val="en-US" w:eastAsia="en-US" w:bidi="en-US"/>
      </w:rPr>
    </w:lvl>
    <w:lvl w:ilvl="4" w:tplc="33B05AA2">
      <w:numFmt w:val="bullet"/>
      <w:lvlText w:val="•"/>
      <w:lvlJc w:val="left"/>
      <w:pPr>
        <w:ind w:left="4933" w:hanging="242"/>
      </w:pPr>
      <w:rPr>
        <w:rFonts w:hint="default"/>
        <w:lang w:val="en-US" w:eastAsia="en-US" w:bidi="en-US"/>
      </w:rPr>
    </w:lvl>
    <w:lvl w:ilvl="5" w:tplc="82349A58">
      <w:numFmt w:val="bullet"/>
      <w:lvlText w:val="•"/>
      <w:lvlJc w:val="left"/>
      <w:pPr>
        <w:ind w:left="5891" w:hanging="242"/>
      </w:pPr>
      <w:rPr>
        <w:rFonts w:hint="default"/>
        <w:lang w:val="en-US" w:eastAsia="en-US" w:bidi="en-US"/>
      </w:rPr>
    </w:lvl>
    <w:lvl w:ilvl="6" w:tplc="AF4689E8">
      <w:numFmt w:val="bullet"/>
      <w:lvlText w:val="•"/>
      <w:lvlJc w:val="left"/>
      <w:pPr>
        <w:ind w:left="6848" w:hanging="242"/>
      </w:pPr>
      <w:rPr>
        <w:rFonts w:hint="default"/>
        <w:lang w:val="en-US" w:eastAsia="en-US" w:bidi="en-US"/>
      </w:rPr>
    </w:lvl>
    <w:lvl w:ilvl="7" w:tplc="18909F08">
      <w:numFmt w:val="bullet"/>
      <w:lvlText w:val="•"/>
      <w:lvlJc w:val="left"/>
      <w:pPr>
        <w:ind w:left="7806" w:hanging="242"/>
      </w:pPr>
      <w:rPr>
        <w:rFonts w:hint="default"/>
        <w:lang w:val="en-US" w:eastAsia="en-US" w:bidi="en-US"/>
      </w:rPr>
    </w:lvl>
    <w:lvl w:ilvl="8" w:tplc="80F823C2">
      <w:numFmt w:val="bullet"/>
      <w:lvlText w:val="•"/>
      <w:lvlJc w:val="left"/>
      <w:pPr>
        <w:ind w:left="8764" w:hanging="242"/>
      </w:pPr>
      <w:rPr>
        <w:rFonts w:hint="default"/>
        <w:lang w:val="en-US" w:eastAsia="en-US" w:bidi="en-US"/>
      </w:rPr>
    </w:lvl>
  </w:abstractNum>
  <w:abstractNum w:abstractNumId="3" w15:restartNumberingAfterBreak="0">
    <w:nsid w:val="61984184"/>
    <w:multiLevelType w:val="hybridMultilevel"/>
    <w:tmpl w:val="3A321334"/>
    <w:lvl w:ilvl="0" w:tplc="24E60600">
      <w:start w:val="14"/>
      <w:numFmt w:val="decimal"/>
      <w:lvlText w:val="%1."/>
      <w:lvlJc w:val="left"/>
      <w:pPr>
        <w:ind w:left="400" w:hanging="424"/>
        <w:jc w:val="left"/>
      </w:pPr>
      <w:rPr>
        <w:rFonts w:ascii="Arial" w:eastAsia="Arial" w:hAnsi="Arial" w:cs="Arial" w:hint="default"/>
        <w:w w:val="99"/>
        <w:sz w:val="22"/>
        <w:szCs w:val="22"/>
        <w:lang w:val="en-US" w:eastAsia="en-US" w:bidi="en-US"/>
      </w:rPr>
    </w:lvl>
    <w:lvl w:ilvl="1" w:tplc="6B1436CC">
      <w:start w:val="1"/>
      <w:numFmt w:val="lowerLetter"/>
      <w:lvlText w:val="%2."/>
      <w:lvlJc w:val="left"/>
      <w:pPr>
        <w:ind w:left="2081" w:hanging="242"/>
        <w:jc w:val="left"/>
      </w:pPr>
      <w:rPr>
        <w:rFonts w:ascii="Arial" w:eastAsia="Arial" w:hAnsi="Arial" w:cs="Arial" w:hint="default"/>
        <w:w w:val="99"/>
        <w:sz w:val="22"/>
        <w:szCs w:val="22"/>
        <w:lang w:val="en-US" w:eastAsia="en-US" w:bidi="en-US"/>
      </w:rPr>
    </w:lvl>
    <w:lvl w:ilvl="2" w:tplc="BE6485BC">
      <w:numFmt w:val="bullet"/>
      <w:lvlText w:val="•"/>
      <w:lvlJc w:val="left"/>
      <w:pPr>
        <w:ind w:left="3035" w:hanging="242"/>
      </w:pPr>
      <w:rPr>
        <w:rFonts w:hint="default"/>
        <w:lang w:val="en-US" w:eastAsia="en-US" w:bidi="en-US"/>
      </w:rPr>
    </w:lvl>
    <w:lvl w:ilvl="3" w:tplc="DEB69858">
      <w:numFmt w:val="bullet"/>
      <w:lvlText w:val="•"/>
      <w:lvlJc w:val="left"/>
      <w:pPr>
        <w:ind w:left="3991" w:hanging="242"/>
      </w:pPr>
      <w:rPr>
        <w:rFonts w:hint="default"/>
        <w:lang w:val="en-US" w:eastAsia="en-US" w:bidi="en-US"/>
      </w:rPr>
    </w:lvl>
    <w:lvl w:ilvl="4" w:tplc="DA7A299C">
      <w:numFmt w:val="bullet"/>
      <w:lvlText w:val="•"/>
      <w:lvlJc w:val="left"/>
      <w:pPr>
        <w:ind w:left="4946" w:hanging="242"/>
      </w:pPr>
      <w:rPr>
        <w:rFonts w:hint="default"/>
        <w:lang w:val="en-US" w:eastAsia="en-US" w:bidi="en-US"/>
      </w:rPr>
    </w:lvl>
    <w:lvl w:ilvl="5" w:tplc="C7C8E454">
      <w:numFmt w:val="bullet"/>
      <w:lvlText w:val="•"/>
      <w:lvlJc w:val="left"/>
      <w:pPr>
        <w:ind w:left="5902" w:hanging="242"/>
      </w:pPr>
      <w:rPr>
        <w:rFonts w:hint="default"/>
        <w:lang w:val="en-US" w:eastAsia="en-US" w:bidi="en-US"/>
      </w:rPr>
    </w:lvl>
    <w:lvl w:ilvl="6" w:tplc="EDDEEFA4">
      <w:numFmt w:val="bullet"/>
      <w:lvlText w:val="•"/>
      <w:lvlJc w:val="left"/>
      <w:pPr>
        <w:ind w:left="6857" w:hanging="242"/>
      </w:pPr>
      <w:rPr>
        <w:rFonts w:hint="default"/>
        <w:lang w:val="en-US" w:eastAsia="en-US" w:bidi="en-US"/>
      </w:rPr>
    </w:lvl>
    <w:lvl w:ilvl="7" w:tplc="1B96C0E8">
      <w:numFmt w:val="bullet"/>
      <w:lvlText w:val="•"/>
      <w:lvlJc w:val="left"/>
      <w:pPr>
        <w:ind w:left="7813" w:hanging="242"/>
      </w:pPr>
      <w:rPr>
        <w:rFonts w:hint="default"/>
        <w:lang w:val="en-US" w:eastAsia="en-US" w:bidi="en-US"/>
      </w:rPr>
    </w:lvl>
    <w:lvl w:ilvl="8" w:tplc="F9BE79CA">
      <w:numFmt w:val="bullet"/>
      <w:lvlText w:val="•"/>
      <w:lvlJc w:val="left"/>
      <w:pPr>
        <w:ind w:left="8768" w:hanging="242"/>
      </w:pPr>
      <w:rPr>
        <w:rFonts w:hint="default"/>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C7"/>
    <w:rsid w:val="0022418F"/>
    <w:rsid w:val="004E36FB"/>
    <w:rsid w:val="0060624A"/>
    <w:rsid w:val="006C3CC7"/>
    <w:rsid w:val="00951CA4"/>
    <w:rsid w:val="00AA095F"/>
    <w:rsid w:val="00E8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0A8D9-910F-4B02-9343-733D833F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0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Kerrie</cp:lastModifiedBy>
  <cp:revision>2</cp:revision>
  <dcterms:created xsi:type="dcterms:W3CDTF">2020-04-20T20:49:00Z</dcterms:created>
  <dcterms:modified xsi:type="dcterms:W3CDTF">2020-04-20T20:49:00Z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PrintServer170</vt:lpwstr>
  </property>
  <property fmtid="{D5CDD505-2E9C-101B-9397-08002B2CF9AE}" pid="4" name="LastSaved">
    <vt:filetime>2020-01-08T00:00:00Z</vt:filetime>
  </property>
</Properties>
</file>